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6B" w:rsidRPr="005E281E" w:rsidRDefault="00751E6B" w:rsidP="00751E6B">
      <w:pPr>
        <w:jc w:val="center"/>
        <w:rPr>
          <w:color w:val="000000"/>
        </w:rPr>
      </w:pPr>
      <w:r w:rsidRPr="005E281E">
        <w:rPr>
          <w:noProof/>
          <w:color w:val="000000"/>
        </w:rPr>
        <w:drawing>
          <wp:inline distT="0" distB="0" distL="0" distR="0" wp14:anchorId="562F4302" wp14:editId="6E2A99A9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  <w:r w:rsidRPr="005E281E">
        <w:tab/>
      </w:r>
      <w:r w:rsidRPr="005E281E">
        <w:tab/>
      </w:r>
      <w:r w:rsidRPr="005E281E">
        <w:tab/>
      </w:r>
      <w:r w:rsidRPr="005E281E">
        <w:tab/>
      </w:r>
      <w:r w:rsidRPr="005E281E">
        <w:tab/>
      </w:r>
      <w:r w:rsidRPr="005E281E">
        <w:tab/>
      </w:r>
      <w:r w:rsidRPr="005E281E">
        <w:tab/>
      </w:r>
      <w:r w:rsidRPr="005E281E">
        <w:tab/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E281E">
        <w:rPr>
          <w:color w:val="000000"/>
          <w:sz w:val="28"/>
          <w:szCs w:val="28"/>
        </w:rPr>
        <w:t>АДМИНИСТРАЦИЯ  БЕЛОУСОВСКОГО  СЕЛЬСКОГО  ПОСЕЛЕНИЯ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E281E">
        <w:rPr>
          <w:color w:val="000000"/>
          <w:sz w:val="28"/>
          <w:szCs w:val="28"/>
        </w:rPr>
        <w:t>ПОСТАНОВЛЕНИЕ</w:t>
      </w:r>
    </w:p>
    <w:p w:rsidR="00751E6B" w:rsidRPr="005E281E" w:rsidRDefault="005E281E" w:rsidP="00751E6B">
      <w:pPr>
        <w:widowControl w:val="0"/>
        <w:autoSpaceDE w:val="0"/>
        <w:autoSpaceDN w:val="0"/>
        <w:adjustRightInd w:val="0"/>
      </w:pPr>
      <w:r w:rsidRPr="005E281E"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  <w:r w:rsidRPr="005E281E">
        <w:rPr>
          <w:color w:val="000000"/>
          <w:sz w:val="22"/>
          <w:szCs w:val="22"/>
        </w:rPr>
        <w:t xml:space="preserve">   " 26" октября  2015 г.  N58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5E281E">
        <w:rPr>
          <w:color w:val="000000"/>
          <w:sz w:val="22"/>
          <w:szCs w:val="22"/>
        </w:rPr>
        <w:t xml:space="preserve">            с. Белоусово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51E6B" w:rsidRPr="005E281E" w:rsidRDefault="00751E6B" w:rsidP="00751E6B">
      <w:pPr>
        <w:pStyle w:val="6"/>
        <w:rPr>
          <w:szCs w:val="28"/>
        </w:rPr>
      </w:pPr>
      <w:r w:rsidRPr="005E281E">
        <w:rPr>
          <w:szCs w:val="28"/>
        </w:rPr>
        <w:t>Об утверждении «Программы</w:t>
      </w:r>
    </w:p>
    <w:p w:rsidR="00751E6B" w:rsidRPr="005E281E" w:rsidRDefault="00751E6B" w:rsidP="00751E6B">
      <w:pPr>
        <w:rPr>
          <w:sz w:val="28"/>
          <w:szCs w:val="28"/>
        </w:rPr>
      </w:pPr>
      <w:r w:rsidRPr="005E281E">
        <w:rPr>
          <w:sz w:val="28"/>
          <w:szCs w:val="28"/>
        </w:rPr>
        <w:t xml:space="preserve">комплексного развития улично- </w:t>
      </w:r>
    </w:p>
    <w:p w:rsidR="00751E6B" w:rsidRPr="005E281E" w:rsidRDefault="00751E6B" w:rsidP="00751E6B">
      <w:pPr>
        <w:rPr>
          <w:sz w:val="28"/>
          <w:szCs w:val="28"/>
        </w:rPr>
      </w:pPr>
      <w:r w:rsidRPr="005E281E">
        <w:rPr>
          <w:sz w:val="28"/>
          <w:szCs w:val="28"/>
        </w:rPr>
        <w:t xml:space="preserve">дорожной сети  Белоусовского </w:t>
      </w:r>
    </w:p>
    <w:p w:rsidR="00751E6B" w:rsidRPr="005E281E" w:rsidRDefault="00751E6B" w:rsidP="00751E6B">
      <w:pPr>
        <w:rPr>
          <w:sz w:val="28"/>
          <w:szCs w:val="28"/>
        </w:rPr>
      </w:pPr>
      <w:r w:rsidRPr="005E281E">
        <w:rPr>
          <w:sz w:val="28"/>
          <w:szCs w:val="28"/>
        </w:rPr>
        <w:t>сельского поселения</w:t>
      </w:r>
      <w:r w:rsidR="003B0DA9" w:rsidRPr="005E281E">
        <w:rPr>
          <w:sz w:val="28"/>
          <w:szCs w:val="28"/>
        </w:rPr>
        <w:t xml:space="preserve"> на 2016</w:t>
      </w:r>
      <w:r w:rsidRPr="005E281E">
        <w:rPr>
          <w:sz w:val="28"/>
          <w:szCs w:val="28"/>
        </w:rPr>
        <w:t xml:space="preserve"> год»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751E6B" w:rsidRPr="005E281E" w:rsidRDefault="00751E6B" w:rsidP="00751E6B">
      <w:pPr>
        <w:pStyle w:val="a3"/>
        <w:jc w:val="both"/>
      </w:pPr>
      <w:r w:rsidRPr="005E281E">
        <w:t xml:space="preserve">         В целях комплексного решения вопросов строительства и ремонта улично-дорожной сети Белоусовского сельского поселения и поддержания её в исправном техническом состоянии,</w:t>
      </w:r>
    </w:p>
    <w:p w:rsidR="00751E6B" w:rsidRPr="005E281E" w:rsidRDefault="00751E6B" w:rsidP="00751E6B">
      <w:pPr>
        <w:pStyle w:val="a3"/>
        <w:jc w:val="center"/>
      </w:pPr>
      <w:r w:rsidRPr="005E281E">
        <w:t>администрация Белоусовского сельского поселения ПОСТАНОВЛЯЕТ:</w:t>
      </w:r>
    </w:p>
    <w:p w:rsidR="00751E6B" w:rsidRPr="005E281E" w:rsidRDefault="00751E6B" w:rsidP="00751E6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</w:rPr>
      </w:pPr>
      <w:r w:rsidRPr="005E281E">
        <w:rPr>
          <w:sz w:val="28"/>
        </w:rPr>
        <w:t xml:space="preserve">Утвердить «Программу  комплексного развития улично-дорожной сети Белоусовского </w:t>
      </w:r>
      <w:r w:rsidR="003B0DA9" w:rsidRPr="005E281E">
        <w:rPr>
          <w:sz w:val="28"/>
        </w:rPr>
        <w:t>сельского поселения на 2016</w:t>
      </w:r>
      <w:r w:rsidRPr="005E281E">
        <w:rPr>
          <w:sz w:val="28"/>
        </w:rPr>
        <w:t xml:space="preserve"> год» (прилагается программа)</w:t>
      </w:r>
    </w:p>
    <w:p w:rsidR="00751E6B" w:rsidRPr="005E281E" w:rsidRDefault="00751E6B" w:rsidP="00751E6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</w:rPr>
      </w:pPr>
      <w:r w:rsidRPr="005E281E">
        <w:rPr>
          <w:sz w:val="28"/>
        </w:rPr>
        <w:t>Главе Белоусовского сельского поселения, главному бухгалтеру администрации Белоусовского сельского поселения при разработке проекто</w:t>
      </w:r>
      <w:r w:rsidR="003B0DA9" w:rsidRPr="005E281E">
        <w:rPr>
          <w:sz w:val="28"/>
        </w:rPr>
        <w:t>в бюджетов поселения 2016</w:t>
      </w:r>
      <w:r w:rsidRPr="005E281E">
        <w:rPr>
          <w:sz w:val="28"/>
        </w:rPr>
        <w:t>г., обеспечить выделение необходимых финансовых средств на выполнение положений Программы</w:t>
      </w:r>
    </w:p>
    <w:p w:rsidR="00751E6B" w:rsidRPr="005E281E" w:rsidRDefault="00751E6B" w:rsidP="00751E6B">
      <w:pPr>
        <w:widowControl w:val="0"/>
        <w:tabs>
          <w:tab w:val="left" w:pos="720"/>
        </w:tabs>
        <w:autoSpaceDE w:val="0"/>
        <w:autoSpaceDN w:val="0"/>
        <w:adjustRightInd w:val="0"/>
        <w:jc w:val="both"/>
      </w:pPr>
      <w:r w:rsidRPr="005E281E">
        <w:rPr>
          <w:sz w:val="28"/>
        </w:rPr>
        <w:t xml:space="preserve">          3. </w:t>
      </w:r>
      <w:proofErr w:type="gramStart"/>
      <w:r w:rsidRPr="005E281E">
        <w:rPr>
          <w:sz w:val="28"/>
        </w:rPr>
        <w:t>Контроль за</w:t>
      </w:r>
      <w:proofErr w:type="gramEnd"/>
      <w:r w:rsidRPr="005E281E">
        <w:rPr>
          <w:sz w:val="28"/>
        </w:rPr>
        <w:t xml:space="preserve"> исполнением настоящего постановления оставляю за собой.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both"/>
      </w:pPr>
    </w:p>
    <w:p w:rsidR="003B0DA9" w:rsidRPr="005E281E" w:rsidRDefault="003B0DA9" w:rsidP="00751E6B">
      <w:pPr>
        <w:widowControl w:val="0"/>
        <w:autoSpaceDE w:val="0"/>
        <w:autoSpaceDN w:val="0"/>
        <w:adjustRightInd w:val="0"/>
        <w:jc w:val="both"/>
      </w:pPr>
    </w:p>
    <w:p w:rsidR="003B0DA9" w:rsidRPr="005E281E" w:rsidRDefault="003B0DA9" w:rsidP="00751E6B">
      <w:pPr>
        <w:widowControl w:val="0"/>
        <w:autoSpaceDE w:val="0"/>
        <w:autoSpaceDN w:val="0"/>
        <w:adjustRightInd w:val="0"/>
        <w:jc w:val="both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E281E">
        <w:rPr>
          <w:sz w:val="28"/>
          <w:szCs w:val="28"/>
        </w:rPr>
        <w:t>Главы  Белоусовского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</w:rPr>
      </w:pPr>
      <w:r w:rsidRPr="005E281E">
        <w:rPr>
          <w:sz w:val="28"/>
          <w:szCs w:val="28"/>
        </w:rPr>
        <w:t xml:space="preserve">сельского поселения                                                                М.А. Осинцев    </w:t>
      </w:r>
      <w:r w:rsidRPr="005E281E">
        <w:t xml:space="preserve">                                                                                              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  <w:r w:rsidRPr="005E281E">
        <w:t xml:space="preserve">                                                                                           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E281E">
        <w:rPr>
          <w:sz w:val="28"/>
          <w:szCs w:val="28"/>
        </w:rPr>
        <w:lastRenderedPageBreak/>
        <w:t>УТВЕРЖДЕНО: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E281E">
        <w:rPr>
          <w:sz w:val="28"/>
          <w:szCs w:val="28"/>
        </w:rPr>
        <w:t xml:space="preserve">Постановлением главы 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E281E">
        <w:rPr>
          <w:sz w:val="28"/>
          <w:szCs w:val="28"/>
        </w:rPr>
        <w:t>Белоусовского сельского поселения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u w:val="single"/>
        </w:rPr>
      </w:pPr>
      <w:r w:rsidRPr="005E281E">
        <w:rPr>
          <w:sz w:val="28"/>
          <w:szCs w:val="28"/>
          <w:u w:val="single"/>
        </w:rPr>
        <w:t>№ 58 от 26.10.2015г.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5E281E">
        <w:rPr>
          <w:sz w:val="28"/>
          <w:szCs w:val="28"/>
        </w:rPr>
        <w:t>М.А. Осинцев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281E">
        <w:rPr>
          <w:b/>
          <w:sz w:val="28"/>
          <w:szCs w:val="28"/>
        </w:rPr>
        <w:t xml:space="preserve">Программа 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281E">
        <w:rPr>
          <w:b/>
          <w:sz w:val="28"/>
          <w:szCs w:val="28"/>
        </w:rPr>
        <w:t xml:space="preserve">Комплексного развития улично-дорожной сети Белоусовского сельского 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281E">
        <w:rPr>
          <w:b/>
          <w:sz w:val="28"/>
          <w:szCs w:val="28"/>
        </w:rPr>
        <w:t>поселения на 2016-2020годы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E281E">
        <w:rPr>
          <w:b/>
          <w:sz w:val="28"/>
          <w:szCs w:val="28"/>
        </w:rPr>
        <w:t>Цель программы: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E281E">
        <w:rPr>
          <w:sz w:val="28"/>
          <w:szCs w:val="28"/>
        </w:rPr>
        <w:t xml:space="preserve">    Радикальное улучшение покрытий улично-дорожной сети Белоусовского сельского поселения, путем устройства капитальной дорожной </w:t>
      </w:r>
      <w:proofErr w:type="spellStart"/>
      <w:r w:rsidRPr="005E281E">
        <w:rPr>
          <w:sz w:val="28"/>
          <w:szCs w:val="28"/>
        </w:rPr>
        <w:t>одежды</w:t>
      </w:r>
      <w:proofErr w:type="gramStart"/>
      <w:r w:rsidRPr="005E281E">
        <w:rPr>
          <w:sz w:val="28"/>
          <w:szCs w:val="28"/>
        </w:rPr>
        <w:t>,о</w:t>
      </w:r>
      <w:proofErr w:type="gramEnd"/>
      <w:r w:rsidRPr="005E281E">
        <w:rPr>
          <w:sz w:val="28"/>
          <w:szCs w:val="28"/>
        </w:rPr>
        <w:t>формление</w:t>
      </w:r>
      <w:proofErr w:type="spellEnd"/>
      <w:r w:rsidRPr="005E281E">
        <w:rPr>
          <w:sz w:val="28"/>
          <w:szCs w:val="28"/>
        </w:rPr>
        <w:t xml:space="preserve"> права муниципальной  собственности на  объекты улично –дорожной сети в границах Белоусовского сельского поселения .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E281E">
        <w:rPr>
          <w:b/>
          <w:sz w:val="28"/>
          <w:szCs w:val="28"/>
        </w:rPr>
        <w:t>Объект программы: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E281E">
        <w:rPr>
          <w:sz w:val="28"/>
          <w:szCs w:val="28"/>
        </w:rPr>
        <w:t>Улично-дорожная сеть Белоусовского сельского поселения (приложение №1)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5E281E">
        <w:rPr>
          <w:b/>
          <w:sz w:val="28"/>
          <w:szCs w:val="28"/>
        </w:rPr>
        <w:t>Исполнение целей Программы: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E281E">
        <w:rPr>
          <w:sz w:val="28"/>
          <w:szCs w:val="28"/>
        </w:rPr>
        <w:t>План выполнения работ по комплексному развитию улично-дорожной сети Белоусовского сельского поселения на 2016-2020годы (приложение №2).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right"/>
      </w:pPr>
      <w:r w:rsidRPr="005E281E">
        <w:t>Приложение № 2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E281E">
        <w:rPr>
          <w:b/>
        </w:rPr>
        <w:t>План</w:t>
      </w:r>
    </w:p>
    <w:p w:rsidR="00751E6B" w:rsidRPr="005E281E" w:rsidRDefault="00751E6B" w:rsidP="00751E6B">
      <w:pPr>
        <w:widowControl w:val="0"/>
        <w:autoSpaceDE w:val="0"/>
        <w:autoSpaceDN w:val="0"/>
        <w:adjustRightInd w:val="0"/>
        <w:jc w:val="center"/>
      </w:pPr>
      <w:r w:rsidRPr="005E281E">
        <w:t>Выполнения работ по комплексному развитию улично-дорожной сети Белоусовского сельского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1836"/>
        <w:gridCol w:w="2739"/>
        <w:gridCol w:w="1237"/>
        <w:gridCol w:w="1861"/>
        <w:gridCol w:w="1375"/>
      </w:tblGrid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№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5E281E">
              <w:t>п</w:t>
            </w:r>
            <w:proofErr w:type="gramEnd"/>
            <w:r w:rsidRPr="005E281E">
              <w:t>/п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Наименование объекта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дорожно-транспортной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инфраструктуры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Вид работ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Срок окончания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работ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Финансирование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(</w:t>
            </w:r>
            <w:proofErr w:type="spellStart"/>
            <w:r w:rsidRPr="005E281E">
              <w:t>руб</w:t>
            </w:r>
            <w:proofErr w:type="spellEnd"/>
            <w:r w:rsidRPr="005E281E">
              <w:t>)</w:t>
            </w: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примечание</w:t>
            </w: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1.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оформление права муниципальной  собственности на  объекты улично </w:t>
            </w:r>
            <w:proofErr w:type="gramStart"/>
            <w:r w:rsidRPr="005E281E">
              <w:t>–д</w:t>
            </w:r>
            <w:proofErr w:type="gramEnd"/>
            <w:r w:rsidRPr="005E281E">
              <w:t>орожной сети в границах Белоусовского сельского поселения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2017г.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 Белоусовского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сельского поселения</w:t>
            </w: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2.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Разработка проектно-сметной документации и получение положительного заключения </w:t>
            </w:r>
            <w:proofErr w:type="spellStart"/>
            <w:r w:rsidRPr="005E281E">
              <w:t>Госэкспертизы</w:t>
            </w:r>
            <w:proofErr w:type="spellEnd"/>
            <w:r w:rsidRPr="005E281E">
              <w:t xml:space="preserve"> на объекты дорожно-транспортной инфраструктуры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 xml:space="preserve">с. </w:t>
            </w:r>
            <w:proofErr w:type="spellStart"/>
            <w:r w:rsidRPr="005E281E">
              <w:t>Белоусово</w:t>
            </w:r>
            <w:proofErr w:type="spellEnd"/>
            <w:r w:rsidRPr="005E281E">
              <w:t xml:space="preserve">, </w:t>
            </w:r>
            <w:proofErr w:type="spellStart"/>
            <w:r w:rsidRPr="005E281E">
              <w:t>д</w:t>
            </w:r>
            <w:proofErr w:type="gramStart"/>
            <w:r w:rsidRPr="005E281E">
              <w:t>.К</w:t>
            </w:r>
            <w:proofErr w:type="gramEnd"/>
            <w:r w:rsidRPr="005E281E">
              <w:t>опытово</w:t>
            </w:r>
            <w:proofErr w:type="spellEnd"/>
            <w:r w:rsidRPr="005E281E">
              <w:t xml:space="preserve">,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п. Лесной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2016-2020г.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 Белоусовского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сельского поселения</w:t>
            </w: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81E">
              <w:rPr>
                <w:b/>
              </w:rPr>
              <w:t>д. Копытово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3.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ул. Школьная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Капитальный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ремонт дорожной одежды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456 м.  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Местный 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3101740</w:t>
            </w: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Ул. Лесная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Подсыпка Гореликом,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грейдирование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 Белоусовского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сельского поселения</w:t>
            </w: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81E">
              <w:rPr>
                <w:b/>
              </w:rPr>
              <w:t>п. Лесной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4.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ул</w:t>
            </w:r>
            <w:proofErr w:type="gramStart"/>
            <w:r w:rsidRPr="005E281E">
              <w:t>.Ц</w:t>
            </w:r>
            <w:proofErr w:type="gramEnd"/>
            <w:r w:rsidRPr="005E281E">
              <w:t>ентральная, ул.Мира,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проезд </w:t>
            </w:r>
            <w:proofErr w:type="gramStart"/>
            <w:r w:rsidRPr="005E281E">
              <w:t>между</w:t>
            </w:r>
            <w:proofErr w:type="gramEnd"/>
            <w:r w:rsidRPr="005E281E">
              <w:t xml:space="preserve">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ул. Центральная и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lastRenderedPageBreak/>
              <w:t xml:space="preserve"> ул. Труда 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lastRenderedPageBreak/>
              <w:t xml:space="preserve"> Подсыпка Гореликом,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грейдирование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2016-2020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Местный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281E">
              <w:rPr>
                <w:b/>
              </w:rPr>
              <w:t>с. Белоусово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5.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переулок Третий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Текущий ремонт,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подсыпка </w:t>
            </w:r>
            <w:proofErr w:type="spellStart"/>
            <w:r w:rsidRPr="005E281E">
              <w:t>гореликом</w:t>
            </w:r>
            <w:proofErr w:type="gramStart"/>
            <w:r w:rsidRPr="005E281E">
              <w:t>,г</w:t>
            </w:r>
            <w:proofErr w:type="gramEnd"/>
            <w:r w:rsidRPr="005E281E">
              <w:t>рейдирование</w:t>
            </w:r>
            <w:proofErr w:type="spellEnd"/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160 м.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Местный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ул. Стадионная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Текущий ремонт,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подсыпка </w:t>
            </w:r>
            <w:proofErr w:type="spellStart"/>
            <w:r w:rsidRPr="005E281E">
              <w:t>гореликом</w:t>
            </w:r>
            <w:proofErr w:type="gramStart"/>
            <w:r w:rsidRPr="005E281E">
              <w:t>,г</w:t>
            </w:r>
            <w:proofErr w:type="gramEnd"/>
            <w:r w:rsidRPr="005E281E">
              <w:t>рейдирование</w:t>
            </w:r>
            <w:proofErr w:type="spellEnd"/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800 м.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Местный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6.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 проезд от ул. Российско</w:t>
            </w:r>
            <w:proofErr w:type="gramStart"/>
            <w:r w:rsidRPr="005E281E">
              <w:t>й-</w:t>
            </w:r>
            <w:proofErr w:type="gramEnd"/>
            <w:r w:rsidRPr="005E281E">
              <w:t xml:space="preserve"> до ул. Набережная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Текущий ремонт</w:t>
            </w:r>
            <w:proofErr w:type="gramStart"/>
            <w:r w:rsidRPr="005E281E">
              <w:t xml:space="preserve"> .</w:t>
            </w:r>
            <w:proofErr w:type="gramEnd"/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2017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Местный 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7.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Объездная дорога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Текущий ремонт 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1666м.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2016-2020гг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 xml:space="preserve">Местный 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51E6B" w:rsidRPr="005E281E" w:rsidTr="000C568F">
        <w:tc>
          <w:tcPr>
            <w:tcW w:w="581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8.</w:t>
            </w:r>
          </w:p>
        </w:tc>
        <w:tc>
          <w:tcPr>
            <w:tcW w:w="279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ул. Набережная</w:t>
            </w:r>
          </w:p>
        </w:tc>
        <w:tc>
          <w:tcPr>
            <w:tcW w:w="1599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Текущий ремонт,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1380м.</w:t>
            </w:r>
          </w:p>
        </w:tc>
        <w:tc>
          <w:tcPr>
            <w:tcW w:w="1587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E281E">
              <w:t>2018</w:t>
            </w:r>
          </w:p>
        </w:tc>
        <w:tc>
          <w:tcPr>
            <w:tcW w:w="1956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  <w:r w:rsidRPr="005E281E">
              <w:t>Местный бюджет</w:t>
            </w:r>
          </w:p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2" w:type="dxa"/>
          </w:tcPr>
          <w:p w:rsidR="00751E6B" w:rsidRPr="005E281E" w:rsidRDefault="00751E6B" w:rsidP="000C568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1E6B" w:rsidRPr="005E281E" w:rsidRDefault="00751E6B" w:rsidP="00751E6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751E6B" w:rsidRPr="005E281E" w:rsidRDefault="00751E6B" w:rsidP="00751E6B">
      <w:pPr>
        <w:widowControl w:val="0"/>
        <w:autoSpaceDE w:val="0"/>
        <w:autoSpaceDN w:val="0"/>
        <w:adjustRightInd w:val="0"/>
      </w:pPr>
    </w:p>
    <w:p w:rsidR="00C444FD" w:rsidRPr="005E281E" w:rsidRDefault="00C444FD">
      <w:bookmarkStart w:id="0" w:name="_GoBack"/>
      <w:bookmarkEnd w:id="0"/>
    </w:p>
    <w:sectPr w:rsidR="00C444FD" w:rsidRPr="005E281E" w:rsidSect="00C44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26765"/>
    <w:multiLevelType w:val="hybridMultilevel"/>
    <w:tmpl w:val="44968FDC"/>
    <w:lvl w:ilvl="0" w:tplc="95D0E9B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E6B"/>
    <w:rsid w:val="00343F2E"/>
    <w:rsid w:val="003B0DA9"/>
    <w:rsid w:val="005E281E"/>
    <w:rsid w:val="00751E6B"/>
    <w:rsid w:val="00A55D9B"/>
    <w:rsid w:val="00B510A6"/>
    <w:rsid w:val="00C4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51E6B"/>
    <w:pPr>
      <w:keepNext/>
      <w:widowControl w:val="0"/>
      <w:autoSpaceDE w:val="0"/>
      <w:autoSpaceDN w:val="0"/>
      <w:adjustRightInd w:val="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51E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751E6B"/>
    <w:pPr>
      <w:widowControl w:val="0"/>
      <w:tabs>
        <w:tab w:val="left" w:pos="720"/>
      </w:tabs>
      <w:autoSpaceDE w:val="0"/>
      <w:autoSpaceDN w:val="0"/>
      <w:adjustRightInd w:val="0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51E6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1E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1E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525</Words>
  <Characters>2993</Characters>
  <Application>Microsoft Office Word</Application>
  <DocSecurity>0</DocSecurity>
  <Lines>24</Lines>
  <Paragraphs>7</Paragraphs>
  <ScaleCrop>false</ScaleCrop>
  <Company>Microsoft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Анатольевна Моржова</cp:lastModifiedBy>
  <cp:revision>4</cp:revision>
  <cp:lastPrinted>2016-01-11T06:11:00Z</cp:lastPrinted>
  <dcterms:created xsi:type="dcterms:W3CDTF">2015-11-23T07:13:00Z</dcterms:created>
  <dcterms:modified xsi:type="dcterms:W3CDTF">2016-03-23T04:58:00Z</dcterms:modified>
</cp:coreProperties>
</file>