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B91C78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38175" cy="685800"/>
            <wp:effectExtent l="19050" t="0" r="9525" b="0"/>
            <wp:docPr id="2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C78" w:rsidRDefault="00B91C78" w:rsidP="00B91C78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1C78" w:rsidRPr="006C0A5D" w:rsidRDefault="00B91C78" w:rsidP="006C0A5D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6C0A5D">
        <w:rPr>
          <w:b/>
          <w:color w:val="000000"/>
          <w:sz w:val="28"/>
          <w:szCs w:val="28"/>
        </w:rPr>
        <w:t>АДМИНИСТР</w:t>
      </w:r>
      <w:r w:rsidR="006C0A5D">
        <w:rPr>
          <w:b/>
          <w:color w:val="000000"/>
          <w:sz w:val="28"/>
          <w:szCs w:val="28"/>
        </w:rPr>
        <w:t xml:space="preserve">АЦИЯ  БЕЛОУСОВСКОГО  СЕЛЬСКОГО </w:t>
      </w:r>
      <w:r w:rsidRPr="006C0A5D">
        <w:rPr>
          <w:b/>
          <w:color w:val="000000"/>
          <w:sz w:val="28"/>
          <w:szCs w:val="28"/>
        </w:rPr>
        <w:t>ПОСЕЛЕНИЯ</w:t>
      </w:r>
    </w:p>
    <w:p w:rsidR="00B91C78" w:rsidRPr="006C0A5D" w:rsidRDefault="00B91C78" w:rsidP="00B91C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0A5D">
        <w:rPr>
          <w:b/>
          <w:color w:val="000000"/>
          <w:sz w:val="28"/>
          <w:szCs w:val="28"/>
        </w:rPr>
        <w:t>ПОСТАНОВЛЕНИЕ</w:t>
      </w:r>
    </w:p>
    <w:p w:rsidR="00B91C78" w:rsidRDefault="00967969" w:rsidP="00B91C78">
      <w:pPr>
        <w:widowControl w:val="0"/>
        <w:autoSpaceDE w:val="0"/>
        <w:autoSpaceDN w:val="0"/>
        <w:adjustRightInd w:val="0"/>
      </w:pPr>
      <w:r>
        <w:pict>
          <v:line id="_x0000_s1026" style="position:absolute;z-index:251660288" from="0,7.75pt" to="477pt,7.75pt" strokeweight="4.5pt">
            <v:stroke linestyle="thinThick"/>
          </v:line>
        </w:pict>
      </w:r>
    </w:p>
    <w:p w:rsidR="00B91C78" w:rsidRPr="006C0A5D" w:rsidRDefault="006C0A5D" w:rsidP="00B91C78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  <w:r w:rsidRPr="006C0A5D">
        <w:rPr>
          <w:color w:val="000000"/>
          <w:sz w:val="22"/>
          <w:szCs w:val="22"/>
          <w:u w:val="single"/>
        </w:rPr>
        <w:t xml:space="preserve">   " 07</w:t>
      </w:r>
      <w:r w:rsidR="00B91C78" w:rsidRPr="006C0A5D">
        <w:rPr>
          <w:color w:val="000000"/>
          <w:sz w:val="22"/>
          <w:szCs w:val="22"/>
          <w:u w:val="single"/>
        </w:rPr>
        <w:t xml:space="preserve">" </w:t>
      </w:r>
      <w:r w:rsidRPr="006C0A5D">
        <w:rPr>
          <w:color w:val="000000"/>
          <w:sz w:val="22"/>
          <w:szCs w:val="22"/>
          <w:u w:val="single"/>
        </w:rPr>
        <w:t>декабря</w:t>
      </w:r>
      <w:r w:rsidR="00B91C78" w:rsidRPr="006C0A5D">
        <w:rPr>
          <w:color w:val="000000"/>
          <w:sz w:val="22"/>
          <w:szCs w:val="22"/>
          <w:u w:val="single"/>
        </w:rPr>
        <w:t xml:space="preserve">  201</w:t>
      </w:r>
      <w:r w:rsidRPr="006C0A5D">
        <w:rPr>
          <w:color w:val="000000"/>
          <w:sz w:val="22"/>
          <w:szCs w:val="22"/>
          <w:u w:val="single"/>
        </w:rPr>
        <w:t>6</w:t>
      </w:r>
      <w:r w:rsidR="00B91C78" w:rsidRPr="006C0A5D">
        <w:rPr>
          <w:color w:val="000000"/>
          <w:sz w:val="22"/>
          <w:szCs w:val="22"/>
          <w:u w:val="single"/>
        </w:rPr>
        <w:t xml:space="preserve"> г. </w:t>
      </w:r>
      <w:r w:rsidRPr="006C0A5D">
        <w:rPr>
          <w:color w:val="000000"/>
          <w:sz w:val="22"/>
          <w:szCs w:val="22"/>
          <w:u w:val="single"/>
        </w:rPr>
        <w:t>№102</w:t>
      </w:r>
    </w:p>
    <w:p w:rsidR="00B91C78" w:rsidRDefault="00B91C78" w:rsidP="00B91C7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с. </w:t>
      </w:r>
      <w:proofErr w:type="spellStart"/>
      <w:r>
        <w:rPr>
          <w:color w:val="000000"/>
          <w:sz w:val="22"/>
          <w:szCs w:val="22"/>
        </w:rPr>
        <w:t>Белоусово</w:t>
      </w:r>
      <w:proofErr w:type="spellEnd"/>
    </w:p>
    <w:p w:rsidR="00B91C78" w:rsidRDefault="00B91C78" w:rsidP="00B91C78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6C0A5D" w:rsidRDefault="006C0A5D" w:rsidP="00B91C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Ведомственная целевая программа </w:t>
      </w:r>
    </w:p>
    <w:p w:rsidR="006C0A5D" w:rsidRDefault="006C0A5D" w:rsidP="00B91C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МКУК ЦБС </w:t>
      </w:r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C0A5D" w:rsidRDefault="003A083B" w:rsidP="00B91C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6C0A5D">
        <w:rPr>
          <w:sz w:val="28"/>
          <w:szCs w:val="28"/>
        </w:rPr>
        <w:t xml:space="preserve">рганизация и развитие </w:t>
      </w:r>
      <w:proofErr w:type="gramStart"/>
      <w:r w:rsidR="006C0A5D">
        <w:rPr>
          <w:sz w:val="28"/>
          <w:szCs w:val="28"/>
        </w:rPr>
        <w:t>информационно-библиотечного</w:t>
      </w:r>
      <w:proofErr w:type="gramEnd"/>
    </w:p>
    <w:p w:rsidR="00B91C78" w:rsidRPr="00FA7EF2" w:rsidRDefault="006C0A5D" w:rsidP="00B91C7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обслуживания населения </w:t>
      </w:r>
      <w:bookmarkStart w:id="0" w:name="_GoBack"/>
      <w:bookmarkEnd w:id="0"/>
      <w:proofErr w:type="spellStart"/>
      <w:r>
        <w:rPr>
          <w:sz w:val="28"/>
          <w:szCs w:val="28"/>
        </w:rPr>
        <w:t>Белоусовского</w:t>
      </w:r>
      <w:proofErr w:type="spellEnd"/>
      <w:r>
        <w:rPr>
          <w:sz w:val="28"/>
          <w:szCs w:val="28"/>
        </w:rPr>
        <w:t xml:space="preserve"> сельского поселения 2017-2019гг.»</w:t>
      </w:r>
    </w:p>
    <w:p w:rsidR="00B91C78" w:rsidRDefault="00B91C78" w:rsidP="00B91C78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B91C78" w:rsidRPr="006C0A5D" w:rsidRDefault="00B91C78" w:rsidP="00B91C78">
      <w:pPr>
        <w:pStyle w:val="a4"/>
        <w:rPr>
          <w:sz w:val="28"/>
          <w:szCs w:val="28"/>
        </w:rPr>
      </w:pPr>
      <w:r w:rsidRPr="006C0A5D">
        <w:rPr>
          <w:sz w:val="28"/>
          <w:szCs w:val="28"/>
        </w:rPr>
        <w:t xml:space="preserve">         В целях формирования единого культурного пространства на территории </w:t>
      </w:r>
      <w:proofErr w:type="spellStart"/>
      <w:r w:rsidRPr="006C0A5D">
        <w:rPr>
          <w:sz w:val="28"/>
          <w:szCs w:val="28"/>
        </w:rPr>
        <w:t>Белоусовского</w:t>
      </w:r>
      <w:proofErr w:type="spellEnd"/>
      <w:r w:rsidRPr="006C0A5D">
        <w:rPr>
          <w:sz w:val="28"/>
          <w:szCs w:val="28"/>
        </w:rPr>
        <w:t xml:space="preserve"> сельского поселения и обеспечение развития различных направлений в сфере культуры,</w:t>
      </w:r>
    </w:p>
    <w:p w:rsidR="00B91C78" w:rsidRPr="006C0A5D" w:rsidRDefault="00B91C78" w:rsidP="00B91C78">
      <w:pPr>
        <w:pStyle w:val="a4"/>
        <w:jc w:val="center"/>
        <w:rPr>
          <w:sz w:val="28"/>
          <w:szCs w:val="28"/>
        </w:rPr>
      </w:pPr>
      <w:r w:rsidRPr="006C0A5D">
        <w:rPr>
          <w:sz w:val="28"/>
          <w:szCs w:val="28"/>
        </w:rPr>
        <w:t xml:space="preserve">  администрация </w:t>
      </w:r>
      <w:proofErr w:type="spellStart"/>
      <w:r w:rsidRPr="006C0A5D">
        <w:rPr>
          <w:sz w:val="28"/>
          <w:szCs w:val="28"/>
        </w:rPr>
        <w:t>Белоусовского</w:t>
      </w:r>
      <w:proofErr w:type="spellEnd"/>
      <w:r w:rsidRPr="006C0A5D">
        <w:rPr>
          <w:sz w:val="28"/>
          <w:szCs w:val="28"/>
        </w:rPr>
        <w:t xml:space="preserve"> сельского поселения ПОСТАНОВЛЯЕТ:</w:t>
      </w:r>
    </w:p>
    <w:p w:rsidR="00B91C78" w:rsidRPr="006C0A5D" w:rsidRDefault="00B91C78" w:rsidP="006C0A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0A5D">
        <w:rPr>
          <w:sz w:val="28"/>
          <w:szCs w:val="28"/>
        </w:rPr>
        <w:t xml:space="preserve">1.Утвердить ведомственную  целевую </w:t>
      </w:r>
      <w:r w:rsidR="006C0A5D">
        <w:rPr>
          <w:sz w:val="28"/>
          <w:szCs w:val="28"/>
        </w:rPr>
        <w:t xml:space="preserve">программу МКУК  ЦБС </w:t>
      </w:r>
      <w:proofErr w:type="spellStart"/>
      <w:r w:rsidR="006C0A5D">
        <w:rPr>
          <w:sz w:val="28"/>
          <w:szCs w:val="28"/>
        </w:rPr>
        <w:t>Белоусовского</w:t>
      </w:r>
      <w:proofErr w:type="spellEnd"/>
      <w:r w:rsidR="006C0A5D">
        <w:rPr>
          <w:sz w:val="28"/>
          <w:szCs w:val="28"/>
        </w:rPr>
        <w:t xml:space="preserve"> сельского поселения « организация и развитие информационно-библиотечного обслуживания населения </w:t>
      </w:r>
      <w:proofErr w:type="spellStart"/>
      <w:r w:rsidR="006C0A5D">
        <w:rPr>
          <w:sz w:val="28"/>
          <w:szCs w:val="28"/>
        </w:rPr>
        <w:t>Белоусовского</w:t>
      </w:r>
      <w:proofErr w:type="spellEnd"/>
      <w:r w:rsidR="006C0A5D">
        <w:rPr>
          <w:sz w:val="28"/>
          <w:szCs w:val="28"/>
        </w:rPr>
        <w:t xml:space="preserve"> сельского поселения 2017-2019гг</w:t>
      </w:r>
      <w:proofErr w:type="gramStart"/>
      <w:r w:rsidR="006C0A5D">
        <w:rPr>
          <w:sz w:val="28"/>
          <w:szCs w:val="28"/>
        </w:rPr>
        <w:t>.»</w:t>
      </w:r>
      <w:proofErr w:type="gramEnd"/>
      <w:r w:rsidRPr="006C0A5D">
        <w:rPr>
          <w:sz w:val="28"/>
          <w:szCs w:val="28"/>
        </w:rPr>
        <w:t>(программа прилагается).</w:t>
      </w:r>
    </w:p>
    <w:p w:rsidR="006C0A5D" w:rsidRDefault="00B91C78" w:rsidP="00B91C7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0A5D">
        <w:rPr>
          <w:sz w:val="28"/>
          <w:szCs w:val="28"/>
        </w:rPr>
        <w:t xml:space="preserve">2. </w:t>
      </w:r>
      <w:proofErr w:type="gramStart"/>
      <w:r w:rsidRPr="006C0A5D">
        <w:rPr>
          <w:sz w:val="28"/>
          <w:szCs w:val="28"/>
        </w:rPr>
        <w:t>Контроль за</w:t>
      </w:r>
      <w:proofErr w:type="gramEnd"/>
      <w:r w:rsidRPr="006C0A5D">
        <w:rPr>
          <w:sz w:val="28"/>
          <w:szCs w:val="28"/>
        </w:rPr>
        <w:t xml:space="preserve"> системой организации исполнения прогр</w:t>
      </w:r>
      <w:r w:rsidR="006C0A5D">
        <w:rPr>
          <w:sz w:val="28"/>
          <w:szCs w:val="28"/>
        </w:rPr>
        <w:t>аммы возлагается на директора МК</w:t>
      </w:r>
      <w:r w:rsidRPr="006C0A5D">
        <w:rPr>
          <w:sz w:val="28"/>
          <w:szCs w:val="28"/>
        </w:rPr>
        <w:t>УК «Ц</w:t>
      </w:r>
      <w:r w:rsidR="006C0A5D">
        <w:rPr>
          <w:sz w:val="28"/>
          <w:szCs w:val="28"/>
        </w:rPr>
        <w:t>Б</w:t>
      </w:r>
      <w:r w:rsidRPr="006C0A5D">
        <w:rPr>
          <w:sz w:val="28"/>
          <w:szCs w:val="28"/>
        </w:rPr>
        <w:t xml:space="preserve">С </w:t>
      </w:r>
      <w:proofErr w:type="spellStart"/>
      <w:r w:rsidRPr="006C0A5D">
        <w:rPr>
          <w:sz w:val="28"/>
          <w:szCs w:val="28"/>
        </w:rPr>
        <w:t>Белоусовского</w:t>
      </w:r>
      <w:proofErr w:type="spellEnd"/>
      <w:r w:rsidRPr="006C0A5D">
        <w:rPr>
          <w:sz w:val="28"/>
          <w:szCs w:val="28"/>
        </w:rPr>
        <w:t xml:space="preserve"> сельского поселения» </w:t>
      </w:r>
      <w:r w:rsidR="006C0A5D">
        <w:rPr>
          <w:sz w:val="28"/>
          <w:szCs w:val="28"/>
        </w:rPr>
        <w:t>Колесникову И.А.</w:t>
      </w:r>
    </w:p>
    <w:p w:rsidR="00B91C78" w:rsidRPr="006C0A5D" w:rsidRDefault="00B91C78" w:rsidP="00B91C7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0A5D">
        <w:rPr>
          <w:sz w:val="28"/>
          <w:szCs w:val="28"/>
        </w:rPr>
        <w:t xml:space="preserve"> 3.Контроль за исполнение программы  оставляю за собой.</w:t>
      </w:r>
    </w:p>
    <w:p w:rsidR="00B91C78" w:rsidRDefault="00B91C78" w:rsidP="00B91C78"/>
    <w:p w:rsidR="00B91C78" w:rsidRPr="00BF1E54" w:rsidRDefault="00B91C78" w:rsidP="00B91C78"/>
    <w:p w:rsidR="00B91C78" w:rsidRDefault="00B91C78" w:rsidP="00B91C78">
      <w:pPr>
        <w:widowControl w:val="0"/>
        <w:autoSpaceDE w:val="0"/>
        <w:autoSpaceDN w:val="0"/>
        <w:adjustRightInd w:val="0"/>
      </w:pPr>
    </w:p>
    <w:p w:rsidR="00B91C78" w:rsidRPr="00C70918" w:rsidRDefault="00B91C78" w:rsidP="00B91C7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91C78" w:rsidRDefault="00B91C78" w:rsidP="00B91C7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Главы  </w:t>
      </w:r>
      <w:proofErr w:type="spellStart"/>
      <w:r>
        <w:rPr>
          <w:sz w:val="28"/>
          <w:szCs w:val="28"/>
        </w:rPr>
        <w:t>Белоусовского</w:t>
      </w:r>
      <w:proofErr w:type="spellEnd"/>
    </w:p>
    <w:p w:rsidR="00B91C78" w:rsidRDefault="00B91C78" w:rsidP="00B91C78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М.А. Осинцев    </w:t>
      </w:r>
      <w:r>
        <w:t xml:space="preserve">                                                                                              </w:t>
      </w:r>
    </w:p>
    <w:p w:rsidR="00B91C78" w:rsidRDefault="00B91C78" w:rsidP="00B91C78">
      <w:pPr>
        <w:widowControl w:val="0"/>
        <w:autoSpaceDE w:val="0"/>
        <w:autoSpaceDN w:val="0"/>
        <w:adjustRightInd w:val="0"/>
      </w:pPr>
    </w:p>
    <w:p w:rsidR="00B91C78" w:rsidRDefault="00B91C78" w:rsidP="00B91C78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</w:p>
    <w:p w:rsidR="00B91C78" w:rsidRDefault="00B91C78" w:rsidP="00B91C78">
      <w:pPr>
        <w:widowControl w:val="0"/>
        <w:autoSpaceDE w:val="0"/>
        <w:autoSpaceDN w:val="0"/>
        <w:adjustRightInd w:val="0"/>
      </w:pPr>
    </w:p>
    <w:p w:rsidR="00B91C78" w:rsidRDefault="00B91C78" w:rsidP="00B91C78"/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B91C78" w:rsidRDefault="00B91C78" w:rsidP="006C0A5D">
      <w:pPr>
        <w:pStyle w:val="a3"/>
        <w:spacing w:before="0" w:beforeAutospacing="0" w:after="0" w:afterAutospacing="0"/>
        <w:rPr>
          <w:b/>
          <w:bCs/>
          <w:sz w:val="20"/>
          <w:szCs w:val="20"/>
        </w:rPr>
      </w:pPr>
    </w:p>
    <w:p w:rsidR="00B91C78" w:rsidRDefault="00B91C78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3632C0" w:rsidRDefault="003632C0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ВЕДОМСТВЕННАЯ ЦЕЛЕВАЯ  ПРОГРАММА</w:t>
      </w:r>
    </w:p>
    <w:p w:rsidR="003632C0" w:rsidRDefault="003632C0" w:rsidP="003632C0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МУНИЦИПАЛЬНОГО КАЗЁННОГО УЧРЕЖДЕНИЯ КУЛЬТУРЫ «ЦБС БЕЛОУСОВСКОГО СЕЛЬСКОГО ПОСЕЛЕНИЯ»</w:t>
      </w:r>
    </w:p>
    <w:p w:rsidR="003632C0" w:rsidRDefault="003632C0" w:rsidP="003632C0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"ОРГАНИЗАЦИЯ И РАЗВИТИЕ ИНФОРМАЦИОННО-БИБЛИОТЕЧНОГО ОБСЛУЖИВАНИЯ НАСЕЛЕНИЯ БЕЛОУСОВСКОГО СЕЛЬСКОГО ПОСЕЛЕНИЯ» (далее ПРОГРАММА) на 2017 -2019 год.</w:t>
      </w:r>
    </w:p>
    <w:p w:rsidR="002417DB" w:rsidRDefault="002417DB" w:rsidP="002417DB">
      <w:pPr>
        <w:jc w:val="center"/>
        <w:rPr>
          <w:b/>
          <w:sz w:val="44"/>
          <w:szCs w:val="44"/>
        </w:rPr>
      </w:pPr>
    </w:p>
    <w:p w:rsidR="002417DB" w:rsidRPr="00D94442" w:rsidRDefault="002417DB" w:rsidP="002417DB">
      <w:pPr>
        <w:jc w:val="right"/>
      </w:pPr>
      <w:r w:rsidRPr="00D94442">
        <w:t xml:space="preserve">Утверждена </w:t>
      </w:r>
    </w:p>
    <w:p w:rsidR="002417DB" w:rsidRPr="00D94442" w:rsidRDefault="002417DB" w:rsidP="002417DB">
      <w:pPr>
        <w:jc w:val="right"/>
      </w:pPr>
      <w:r w:rsidRPr="00D94442">
        <w:t>Постановлением администрации</w:t>
      </w:r>
    </w:p>
    <w:p w:rsidR="002417DB" w:rsidRPr="00D94442" w:rsidRDefault="002417DB" w:rsidP="002417DB">
      <w:pPr>
        <w:jc w:val="right"/>
      </w:pPr>
      <w:proofErr w:type="spellStart"/>
      <w:r w:rsidRPr="00D94442">
        <w:t>Белоусовского</w:t>
      </w:r>
      <w:proofErr w:type="spellEnd"/>
      <w:r w:rsidRPr="00D94442">
        <w:t xml:space="preserve">  сельского поселения</w:t>
      </w:r>
    </w:p>
    <w:p w:rsidR="003632C0" w:rsidRDefault="006C0A5D" w:rsidP="002417D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>
        <w:t>От  07</w:t>
      </w:r>
      <w:r w:rsidR="002417DB">
        <w:t>.1</w:t>
      </w:r>
      <w:r>
        <w:t>2.2016</w:t>
      </w:r>
      <w:r w:rsidR="002417DB">
        <w:t xml:space="preserve">г. № </w:t>
      </w:r>
      <w:r>
        <w:t>102</w:t>
      </w:r>
    </w:p>
    <w:p w:rsidR="002417DB" w:rsidRDefault="002417DB" w:rsidP="002417DB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2417DB" w:rsidRDefault="002417DB" w:rsidP="003632C0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p w:rsidR="003632C0" w:rsidRDefault="003632C0" w:rsidP="003632C0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ПАСПОРТ ПРОГРАММЫ:</w:t>
      </w:r>
    </w:p>
    <w:p w:rsidR="003632C0" w:rsidRDefault="003632C0" w:rsidP="003632C0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64"/>
        <w:gridCol w:w="7791"/>
      </w:tblGrid>
      <w:tr w:rsidR="003632C0" w:rsidTr="00020E3A">
        <w:trPr>
          <w:trHeight w:val="578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"ОРГАНИЗАЦИЯ И РАЗВИТИЕ ИНФОРМАЦИОННО-БИБЛИОТЕЧНОГО ОБСЛУЖИВАНИЯ НАСЕЛЕНИЯ БЕЛОУСОВСКОГО СЕЛЬСКОГО ПОСЕЛЕНИЯ»</w:t>
            </w:r>
          </w:p>
        </w:tc>
      </w:tr>
      <w:tr w:rsidR="003632C0" w:rsidTr="00020E3A">
        <w:trPr>
          <w:trHeight w:val="33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Основание </w:t>
            </w:r>
            <w:r>
              <w:rPr>
                <w:sz w:val="20"/>
                <w:szCs w:val="20"/>
              </w:rPr>
              <w:br/>
              <w:t xml:space="preserve">для разработки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Послание Президента Российской Федерации В.В. Путина Федеральному Собранию Российской Федерации от 26 апреля 2007 года,  ФЗ «О библиотечном деле», ФЗ «О некоммерческих организациях», Модельный стандарт деятельности публичной библиотеки (2007 г.), </w:t>
            </w:r>
          </w:p>
        </w:tc>
      </w:tr>
      <w:tr w:rsidR="003632C0" w:rsidTr="00020E3A">
        <w:trPr>
          <w:trHeight w:val="337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</w:p>
        </w:tc>
      </w:tr>
      <w:tr w:rsidR="003632C0" w:rsidTr="00020E3A">
        <w:trPr>
          <w:trHeight w:val="45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Разработчик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МКУК « ЦБС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 </w:t>
            </w:r>
          </w:p>
        </w:tc>
      </w:tr>
      <w:tr w:rsidR="003632C0" w:rsidTr="00020E3A">
        <w:trPr>
          <w:trHeight w:val="668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Исполнители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МКУК «ЦБС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поселения», Администрация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поселения.</w:t>
            </w:r>
          </w:p>
        </w:tc>
      </w:tr>
      <w:tr w:rsidR="003632C0" w:rsidTr="00020E3A">
        <w:trPr>
          <w:trHeight w:val="57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системы информационно-библиотечного обслуживания</w:t>
            </w:r>
          </w:p>
        </w:tc>
      </w:tr>
      <w:tr w:rsidR="003632C0" w:rsidTr="00020E3A">
        <w:trPr>
          <w:trHeight w:val="989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гарантированного комплектования библиотечного</w:t>
            </w:r>
            <w:r>
              <w:rPr>
                <w:sz w:val="20"/>
                <w:szCs w:val="20"/>
              </w:rPr>
              <w:br/>
              <w:t>фонда новыми документами на различных носителях</w:t>
            </w:r>
            <w:r>
              <w:rPr>
                <w:sz w:val="20"/>
                <w:szCs w:val="20"/>
              </w:rPr>
              <w:br/>
              <w:t xml:space="preserve">информации; 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библиотеки,  компьютеризация, текущий ремонт.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и реализация  библиотечных технологий в автоматизированном режиме; 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внедрение новых информационных технологий в практику работы   библиотеки;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популяризация книги и чтения, содействие образованию и творческой самореализации всех категорий  населения;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безопасности библиотеки и сохранности библиотечного фонда;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кадрового потенциала и повышение профессионального уровня библиотечных специалистов;</w:t>
            </w:r>
          </w:p>
          <w:p w:rsidR="003632C0" w:rsidRDefault="003632C0" w:rsidP="003632C0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развития творчества читателей.</w:t>
            </w:r>
          </w:p>
        </w:tc>
      </w:tr>
      <w:tr w:rsidR="003632C0" w:rsidTr="00020E3A">
        <w:trPr>
          <w:trHeight w:val="1347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Ожидаемые </w:t>
            </w:r>
            <w:r>
              <w:rPr>
                <w:sz w:val="20"/>
                <w:szCs w:val="20"/>
              </w:rPr>
              <w:br/>
              <w:t xml:space="preserve">социально- </w:t>
            </w:r>
            <w:r>
              <w:rPr>
                <w:sz w:val="20"/>
                <w:szCs w:val="20"/>
              </w:rPr>
              <w:br/>
              <w:t xml:space="preserve">экономические </w:t>
            </w:r>
            <w:r>
              <w:rPr>
                <w:sz w:val="20"/>
                <w:szCs w:val="20"/>
              </w:rPr>
              <w:br/>
              <w:t xml:space="preserve">результаты </w:t>
            </w:r>
            <w:r>
              <w:rPr>
                <w:sz w:val="20"/>
                <w:szCs w:val="20"/>
              </w:rPr>
              <w:br/>
              <w:t xml:space="preserve">реализации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условий для развития    библиотечного обслуживания  на современной информационной и технологической основе, в том числе: </w:t>
            </w:r>
          </w:p>
          <w:p w:rsidR="003632C0" w:rsidRPr="00A96522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Расширение набора и повышение качества услуг благодаря применению ИКТ (информационно-коммуникационных технологий),</w:t>
            </w:r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Раскрытие для населения библиотечного фонда и электронных ресурсов.</w:t>
            </w:r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объема услуг, оказываемых библиотеками.</w:t>
            </w:r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 книговыдачи и выполняемых информационных запросов как интегрирующих показателей эффективности;</w:t>
            </w:r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Повышение качественных  и количественных характеристик </w:t>
            </w:r>
            <w:proofErr w:type="spellStart"/>
            <w:r>
              <w:rPr>
                <w:sz w:val="20"/>
                <w:szCs w:val="20"/>
              </w:rPr>
              <w:t>обновляемости</w:t>
            </w:r>
            <w:proofErr w:type="spellEnd"/>
            <w:r>
              <w:rPr>
                <w:sz w:val="20"/>
                <w:szCs w:val="20"/>
              </w:rPr>
              <w:t xml:space="preserve"> фонда библиотеки;</w:t>
            </w:r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Значительное повышение уровня доступности библиотеки, особенно для детей, пожилых людей и инвалидов за счет увеличения объектов  нестационарного обслуживания в селе: передвижных библиотек, пунктов выдачи;   и расширения форм нестационарного обслуживания (</w:t>
            </w:r>
            <w:proofErr w:type="spellStart"/>
            <w:r>
              <w:rPr>
                <w:sz w:val="20"/>
                <w:szCs w:val="20"/>
              </w:rPr>
              <w:t>книгоношество</w:t>
            </w:r>
            <w:proofErr w:type="spellEnd"/>
            <w:r>
              <w:rPr>
                <w:sz w:val="20"/>
                <w:szCs w:val="20"/>
              </w:rPr>
              <w:t xml:space="preserve"> и ЭДД (электронная доставка документов). </w:t>
            </w:r>
            <w:proofErr w:type="gramEnd"/>
          </w:p>
          <w:p w:rsidR="003632C0" w:rsidRDefault="003632C0" w:rsidP="003632C0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числа постоянных пользователей библиотеки с 730 чел. до 740.человек.</w:t>
            </w:r>
          </w:p>
          <w:p w:rsidR="003632C0" w:rsidRDefault="003632C0" w:rsidP="003632C0">
            <w:pPr>
              <w:numPr>
                <w:ilvl w:val="0"/>
                <w:numId w:val="2"/>
              </w:numPr>
              <w:ind w:left="714" w:hanging="357"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безопасности библиотеки и библиотечного фонда: развитие системы нормативно-правовых и методических документов, регламентирующих технологии безопасности библиотеки и библиотечного фонда; обеспечение библиотеки современными системами безопасности, внедрение современных сре</w:t>
            </w:r>
            <w:proofErr w:type="gramStart"/>
            <w:r>
              <w:rPr>
                <w:sz w:val="20"/>
              </w:rPr>
              <w:t>дств пр</w:t>
            </w:r>
            <w:proofErr w:type="gramEnd"/>
            <w:r>
              <w:rPr>
                <w:sz w:val="20"/>
              </w:rPr>
              <w:t xml:space="preserve">отивопожарной защиты, проведение профилактических противопожарных мероприятий. </w:t>
            </w:r>
          </w:p>
        </w:tc>
      </w:tr>
      <w:tr w:rsidR="003632C0" w:rsidTr="00020E3A">
        <w:trPr>
          <w:trHeight w:val="1639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Объем и</w:t>
            </w:r>
            <w:r>
              <w:rPr>
                <w:sz w:val="20"/>
                <w:szCs w:val="20"/>
              </w:rPr>
              <w:br/>
              <w:t xml:space="preserve">источники </w:t>
            </w:r>
            <w:r>
              <w:rPr>
                <w:sz w:val="20"/>
                <w:szCs w:val="20"/>
              </w:rPr>
              <w:br/>
              <w:t xml:space="preserve">финансирования 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Необходимый объем финансирования Программы составляет 421 600 рублей за счет бюджета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поселения; а  также областного бюджета. Из них постатейно</w:t>
            </w:r>
            <w:proofErr w:type="gramStart"/>
            <w:r>
              <w:rPr>
                <w:sz w:val="20"/>
                <w:szCs w:val="20"/>
              </w:rPr>
              <w:t>: ?</w:t>
            </w:r>
            <w:proofErr w:type="gramEnd"/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tbl>
            <w:tblPr>
              <w:tblpPr w:leftFromText="180" w:rightFromText="180" w:vertAnchor="page" w:horzAnchor="margin" w:tblpXSpec="center" w:tblpY="10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66"/>
              <w:gridCol w:w="1320"/>
              <w:gridCol w:w="811"/>
              <w:gridCol w:w="801"/>
              <w:gridCol w:w="900"/>
              <w:gridCol w:w="851"/>
            </w:tblGrid>
            <w:tr w:rsidR="003632C0" w:rsidTr="00020E3A">
              <w:trPr>
                <w:gridAfter w:val="5"/>
                <w:wAfter w:w="4683" w:type="dxa"/>
                <w:cantSplit/>
                <w:trHeight w:val="230"/>
              </w:trPr>
              <w:tc>
                <w:tcPr>
                  <w:tcW w:w="126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Статьи</w:t>
                  </w:r>
                </w:p>
              </w:tc>
            </w:tr>
            <w:tr w:rsidR="003632C0" w:rsidTr="00020E3A">
              <w:trPr>
                <w:cantSplit/>
                <w:trHeight w:val="284"/>
              </w:trPr>
              <w:tc>
                <w:tcPr>
                  <w:tcW w:w="126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32C0" w:rsidRDefault="003632C0" w:rsidP="00020E3A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2017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2018</w:t>
                  </w: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3632C0" w:rsidTr="00020E3A">
              <w:trPr>
                <w:trHeight w:val="405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632C0" w:rsidTr="00020E3A">
              <w:trPr>
                <w:trHeight w:val="358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632C0" w:rsidTr="00020E3A">
              <w:trPr>
                <w:trHeight w:val="354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632C0" w:rsidTr="00020E3A">
              <w:trPr>
                <w:trHeight w:val="351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3632C0" w:rsidTr="00020E3A">
              <w:trPr>
                <w:trHeight w:val="346"/>
              </w:trPr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32C0" w:rsidRDefault="003632C0" w:rsidP="00020E3A">
                  <w:pPr>
                    <w:pStyle w:val="a3"/>
                    <w:spacing w:before="0" w:beforeAutospacing="0" w:after="0" w:afterAutospacing="0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3632C0" w:rsidTr="00020E3A">
        <w:trPr>
          <w:trHeight w:val="21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Сроки реализации</w:t>
            </w:r>
            <w:r>
              <w:rPr>
                <w:sz w:val="20"/>
                <w:szCs w:val="20"/>
              </w:rPr>
              <w:br/>
              <w:t xml:space="preserve">Программы 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2017 - 2019 год</w:t>
            </w:r>
          </w:p>
        </w:tc>
      </w:tr>
      <w:tr w:rsidR="003632C0" w:rsidTr="00020E3A">
        <w:trPr>
          <w:trHeight w:val="21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Методики реализации Программы, система организации контроля </w:t>
            </w:r>
            <w:proofErr w:type="gramStart"/>
            <w:r>
              <w:rPr>
                <w:sz w:val="20"/>
                <w:szCs w:val="20"/>
              </w:rPr>
              <w:t>над</w:t>
            </w:r>
            <w:proofErr w:type="gramEnd"/>
          </w:p>
          <w:p w:rsidR="003632C0" w:rsidRDefault="003632C0" w:rsidP="00020E3A">
            <w:pPr>
              <w:spacing w:line="1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ее исполнением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Управление и </w:t>
            </w: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реализацией Программы осуществляется  Администрацией </w:t>
            </w:r>
            <w:proofErr w:type="spellStart"/>
            <w:r>
              <w:rPr>
                <w:sz w:val="20"/>
                <w:szCs w:val="20"/>
              </w:rPr>
              <w:t>Белоусовского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которая несет ответственность за ход и конечные результаты реализации Программы, рациональное использование финансовых средств, определяет формы и методы управления реализацией Программы в целом.</w:t>
            </w:r>
          </w:p>
          <w:p w:rsidR="003632C0" w:rsidRDefault="003632C0" w:rsidP="00020E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 будет реализована через систему современного планирования деятельности библиотеки (Годовой план работы).</w:t>
            </w:r>
          </w:p>
          <w:p w:rsidR="003632C0" w:rsidRDefault="003632C0" w:rsidP="00020E3A">
            <w:pPr>
              <w:spacing w:line="18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632C0" w:rsidTr="00020E3A">
        <w:trPr>
          <w:trHeight w:val="210"/>
          <w:tblCellSpacing w:w="0" w:type="dxa"/>
        </w:trPr>
        <w:tc>
          <w:tcPr>
            <w:tcW w:w="20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 реализации Программы</w:t>
            </w:r>
          </w:p>
        </w:tc>
        <w:tc>
          <w:tcPr>
            <w:tcW w:w="7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2C0" w:rsidRDefault="003632C0" w:rsidP="00020E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всего периода реализации Программы  осуществляется  ежегодный  мониторинг реализации программы путем составления  отчета.  Исполнители  отражают реализацию Программы в ежегодном годовом отчете каждого текущего года.</w:t>
            </w:r>
          </w:p>
          <w:p w:rsidR="003632C0" w:rsidRDefault="003632C0" w:rsidP="00020E3A">
            <w:pPr>
              <w:jc w:val="both"/>
              <w:rPr>
                <w:sz w:val="20"/>
                <w:szCs w:val="20"/>
              </w:rPr>
            </w:pPr>
          </w:p>
        </w:tc>
      </w:tr>
    </w:tbl>
    <w:p w:rsidR="003632C0" w:rsidRDefault="003632C0" w:rsidP="003632C0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:rsidR="003632C0" w:rsidRDefault="003632C0" w:rsidP="003632C0">
      <w:pPr>
        <w:jc w:val="center"/>
        <w:rPr>
          <w:b/>
          <w:bCs/>
        </w:rPr>
      </w:pPr>
    </w:p>
    <w:p w:rsidR="003632C0" w:rsidRDefault="003632C0" w:rsidP="003632C0">
      <w:pPr>
        <w:jc w:val="center"/>
      </w:pPr>
      <w:r>
        <w:rPr>
          <w:b/>
          <w:bCs/>
        </w:rPr>
        <w:t xml:space="preserve">1. Анализ  библиотечного дела в </w:t>
      </w:r>
      <w:proofErr w:type="spellStart"/>
      <w:r>
        <w:rPr>
          <w:b/>
          <w:bCs/>
        </w:rPr>
        <w:t>Белоусовском</w:t>
      </w:r>
      <w:proofErr w:type="spellEnd"/>
      <w:r>
        <w:rPr>
          <w:b/>
          <w:bCs/>
        </w:rPr>
        <w:t xml:space="preserve"> сельском поселении.</w:t>
      </w:r>
    </w:p>
    <w:p w:rsidR="003632C0" w:rsidRDefault="003632C0" w:rsidP="003632C0">
      <w:r>
        <w:t xml:space="preserve">        </w:t>
      </w:r>
    </w:p>
    <w:p w:rsidR="003632C0" w:rsidRDefault="003632C0" w:rsidP="003632C0">
      <w:pPr>
        <w:jc w:val="both"/>
      </w:pPr>
      <w:r>
        <w:t xml:space="preserve">      Библиотечное обслуживание населения </w:t>
      </w:r>
      <w:proofErr w:type="spellStart"/>
      <w:r>
        <w:t>Белоусовского</w:t>
      </w:r>
      <w:proofErr w:type="spellEnd"/>
      <w:r>
        <w:t xml:space="preserve"> сельского поселения осуществляют 2 библиотеки. В структуру МКУК «ЦБС </w:t>
      </w:r>
      <w:proofErr w:type="spellStart"/>
      <w:r>
        <w:t>Белоусовского</w:t>
      </w:r>
      <w:proofErr w:type="spellEnd"/>
      <w:r>
        <w:t xml:space="preserve"> сельского поселения» входят 2 библиотеки – </w:t>
      </w:r>
      <w:proofErr w:type="spellStart"/>
      <w:r>
        <w:t>Белоусовская</w:t>
      </w:r>
      <w:proofErr w:type="spellEnd"/>
      <w:r>
        <w:t xml:space="preserve"> сельская библиотека и </w:t>
      </w:r>
      <w:proofErr w:type="spellStart"/>
      <w:r>
        <w:t>Лесновская</w:t>
      </w:r>
      <w:proofErr w:type="spellEnd"/>
      <w:r>
        <w:t xml:space="preserve"> сельская библиотека.  Учредителем библиотек является Администрация </w:t>
      </w:r>
      <w:proofErr w:type="spellStart"/>
      <w:r>
        <w:t>Белоусовского</w:t>
      </w:r>
      <w:proofErr w:type="spellEnd"/>
      <w:r>
        <w:t xml:space="preserve"> сельского поселения.  </w:t>
      </w:r>
    </w:p>
    <w:p w:rsidR="003632C0" w:rsidRDefault="003632C0" w:rsidP="003632C0">
      <w:pPr>
        <w:jc w:val="both"/>
      </w:pPr>
      <w:r>
        <w:t xml:space="preserve">       Услугами  </w:t>
      </w:r>
      <w:proofErr w:type="gramStart"/>
      <w:r>
        <w:t>пользуются</w:t>
      </w:r>
      <w:proofErr w:type="gramEnd"/>
      <w:r>
        <w:t xml:space="preserve"> сегодня % населения  сёл.</w:t>
      </w:r>
    </w:p>
    <w:p w:rsidR="003632C0" w:rsidRDefault="003632C0" w:rsidP="003632C0">
      <w:pPr>
        <w:jc w:val="both"/>
        <w:rPr>
          <w:color w:val="000000"/>
        </w:rPr>
      </w:pPr>
      <w:r>
        <w:lastRenderedPageBreak/>
        <w:t xml:space="preserve">       Востребованность в библиотеках жителями </w:t>
      </w:r>
      <w:proofErr w:type="spellStart"/>
      <w:r>
        <w:t>Белоусовского</w:t>
      </w:r>
      <w:proofErr w:type="spellEnd"/>
      <w:r>
        <w:t xml:space="preserve"> сельского поселения есть. Об этом трактуют и плановые показатели и высокая оценка качества работы.  На 1 января 2017 года фонд библиотек составляет 6085 экземпляра. </w:t>
      </w:r>
    </w:p>
    <w:p w:rsidR="003632C0" w:rsidRDefault="003632C0" w:rsidP="003632C0">
      <w:pPr>
        <w:jc w:val="both"/>
      </w:pPr>
      <w:r w:rsidRPr="00E76AEF">
        <w:t>      Источни</w:t>
      </w:r>
      <w:r>
        <w:t xml:space="preserve">ками финансирования  </w:t>
      </w:r>
      <w:proofErr w:type="spellStart"/>
      <w:r>
        <w:t>поступивши</w:t>
      </w:r>
      <w:r w:rsidRPr="00E76AEF">
        <w:t>х</w:t>
      </w:r>
      <w:r>
        <w:t>в</w:t>
      </w:r>
      <w:proofErr w:type="spellEnd"/>
      <w:r>
        <w:t xml:space="preserve"> 2016</w:t>
      </w:r>
      <w:r w:rsidRPr="00E76AEF">
        <w:t xml:space="preserve"> году документов в фонд М</w:t>
      </w:r>
      <w:r>
        <w:t xml:space="preserve">КУК «ЦБС </w:t>
      </w:r>
      <w:proofErr w:type="spellStart"/>
      <w:r>
        <w:t>Белоусовского</w:t>
      </w:r>
      <w:proofErr w:type="spellEnd"/>
      <w:r>
        <w:t xml:space="preserve"> сельского поселения</w:t>
      </w:r>
      <w:r w:rsidRPr="00E76AEF">
        <w:t>»</w:t>
      </w:r>
      <w:r>
        <w:t xml:space="preserve"> стали:  91</w:t>
      </w:r>
      <w:r w:rsidRPr="00E76AEF">
        <w:t xml:space="preserve"> экз. (целевые средства)</w:t>
      </w:r>
      <w:r>
        <w:t xml:space="preserve">, бюджет </w:t>
      </w:r>
      <w:proofErr w:type="spellStart"/>
      <w:r>
        <w:t>Белоусовского</w:t>
      </w:r>
      <w:proofErr w:type="spellEnd"/>
      <w:r>
        <w:t xml:space="preserve"> сельского поселения </w:t>
      </w:r>
      <w:r w:rsidRPr="00E76AEF">
        <w:t>(только подписка периодических изданий</w:t>
      </w:r>
      <w:r>
        <w:t xml:space="preserve"> – 18</w:t>
      </w:r>
      <w:r w:rsidRPr="00E76AEF">
        <w:t xml:space="preserve"> наименований).</w:t>
      </w:r>
      <w:r>
        <w:t xml:space="preserve"> Кроме того, фонд библиотеки  пополняется за счет книг, переданных в дар читателями. В 2016 году читателями были подарены  около 130 экземпляров книг.  </w:t>
      </w:r>
    </w:p>
    <w:p w:rsidR="003632C0" w:rsidRDefault="003632C0" w:rsidP="003632C0">
      <w:pPr>
        <w:pStyle w:val="a4"/>
      </w:pPr>
      <w:r>
        <w:t>     </w:t>
      </w:r>
      <w:r w:rsidRPr="00475786">
        <w:rPr>
          <w:i/>
        </w:rPr>
        <w:t>Компьютеризация.</w:t>
      </w:r>
      <w:r>
        <w:t xml:space="preserve"> На сегодняшний день библиотеки имеют 2   ноутбука. </w:t>
      </w:r>
    </w:p>
    <w:p w:rsidR="003632C0" w:rsidRDefault="003632C0" w:rsidP="003632C0">
      <w:pPr>
        <w:pStyle w:val="a4"/>
      </w:pPr>
      <w:r>
        <w:t xml:space="preserve">      Библиотеки имеют доступ в Интернет. Все библиотечные работники МКУК «ЦБС </w:t>
      </w:r>
      <w:proofErr w:type="spellStart"/>
      <w:r>
        <w:t>Белоусовского</w:t>
      </w:r>
      <w:proofErr w:type="spellEnd"/>
      <w:r>
        <w:t xml:space="preserve"> сельского поселения» владеют ПК на уровне пользователя.</w:t>
      </w:r>
    </w:p>
    <w:p w:rsidR="003632C0" w:rsidRDefault="003632C0" w:rsidP="003632C0">
      <w:pPr>
        <w:jc w:val="both"/>
      </w:pPr>
      <w:r>
        <w:rPr>
          <w:color w:val="000000"/>
        </w:rPr>
        <w:t xml:space="preserve">        После децентрализации МБУК МЦБС </w:t>
      </w:r>
      <w:proofErr w:type="spellStart"/>
      <w:r>
        <w:rPr>
          <w:color w:val="000000"/>
        </w:rPr>
        <w:t>Еткульского</w:t>
      </w:r>
      <w:proofErr w:type="spellEnd"/>
      <w:r>
        <w:rPr>
          <w:color w:val="000000"/>
        </w:rPr>
        <w:t xml:space="preserve"> муниципального района,  в целях сохранения качественного</w:t>
      </w:r>
      <w:r>
        <w:t xml:space="preserve"> культурного, библиотечного обслуживания населения, обеспечения координации деятельности, услуг по комплектованию -1 января 2013 года </w:t>
      </w:r>
      <w:r>
        <w:rPr>
          <w:color w:val="000000"/>
        </w:rPr>
        <w:t xml:space="preserve"> библиотекам присвоен статус юридического лица – Муниципальное казённое учреждение культуры</w:t>
      </w:r>
      <w:r>
        <w:t xml:space="preserve"> «Централизованная библиотечная система </w:t>
      </w:r>
      <w:proofErr w:type="spellStart"/>
      <w:r>
        <w:t>Белоусовского</w:t>
      </w:r>
      <w:proofErr w:type="spellEnd"/>
      <w:r>
        <w:t xml:space="preserve"> сельского поселения»    </w:t>
      </w:r>
    </w:p>
    <w:p w:rsidR="003632C0" w:rsidRDefault="003632C0" w:rsidP="003632C0">
      <w:pPr>
        <w:jc w:val="both"/>
      </w:pPr>
      <w:r>
        <w:t>             В то же время в библиотечной отрасли, традиционно ориентированной на государственную финансовую поддержку, существует немало проблем. Требует укрепления и модернизации материально – техническая база библиотек.</w:t>
      </w:r>
    </w:p>
    <w:p w:rsidR="003632C0" w:rsidRDefault="003632C0" w:rsidP="003632C0">
      <w:pPr>
        <w:jc w:val="both"/>
      </w:pPr>
      <w:r>
        <w:t xml:space="preserve">      </w:t>
      </w:r>
      <w:r>
        <w:tab/>
        <w:t xml:space="preserve">   Библиотеки не  обеспечены  современной системой пожарно-охранной сигнализации,  не обеспечены системой пожаротушения, климатического контроля. В помещении исчерпаны  объемы фондохранилища – все отделы перегружены, в </w:t>
      </w:r>
      <w:r>
        <w:rPr>
          <w:color w:val="000000"/>
        </w:rPr>
        <w:t xml:space="preserve">них практически нет возможности для дальнейшего размещения </w:t>
      </w:r>
      <w:proofErr w:type="spellStart"/>
      <w:r>
        <w:rPr>
          <w:color w:val="000000"/>
        </w:rPr>
        <w:t>фонда</w:t>
      </w:r>
      <w:proofErr w:type="gramStart"/>
      <w:r>
        <w:rPr>
          <w:color w:val="000000"/>
        </w:rPr>
        <w:t>.О</w:t>
      </w:r>
      <w:proofErr w:type="gramEnd"/>
      <w:r>
        <w:rPr>
          <w:color w:val="000000"/>
        </w:rPr>
        <w:t>тсутствуют</w:t>
      </w:r>
      <w:proofErr w:type="spellEnd"/>
      <w:r>
        <w:rPr>
          <w:color w:val="000000"/>
        </w:rPr>
        <w:t xml:space="preserve"> санузлы. </w:t>
      </w:r>
      <w:proofErr w:type="gramStart"/>
      <w:r>
        <w:rPr>
          <w:color w:val="000000"/>
        </w:rPr>
        <w:t xml:space="preserve">Так же одной из проблем МКУК «ЦБС </w:t>
      </w:r>
      <w:proofErr w:type="spellStart"/>
      <w:r>
        <w:rPr>
          <w:color w:val="000000"/>
        </w:rPr>
        <w:t>Белоусовского</w:t>
      </w:r>
      <w:proofErr w:type="spellEnd"/>
      <w:r>
        <w:rPr>
          <w:color w:val="000000"/>
        </w:rPr>
        <w:t xml:space="preserve"> сельского поселения» является </w:t>
      </w:r>
      <w:r>
        <w:t> отсутствие  пандуса  для  обслуживания людей с ограниченным  возможностями.</w:t>
      </w:r>
      <w:proofErr w:type="gramEnd"/>
    </w:p>
    <w:p w:rsidR="003632C0" w:rsidRDefault="003632C0" w:rsidP="003632C0">
      <w:pPr>
        <w:jc w:val="both"/>
        <w:rPr>
          <w:color w:val="000000"/>
        </w:rPr>
      </w:pPr>
      <w:r>
        <w:tab/>
        <w:t xml:space="preserve">Несмотря на то, что </w:t>
      </w:r>
      <w:proofErr w:type="spellStart"/>
      <w:r>
        <w:t>книгообеспеченность</w:t>
      </w:r>
      <w:proofErr w:type="spellEnd"/>
      <w:r>
        <w:t xml:space="preserve">  населения  фондом библиотек  сегодня  составляет 9 книг на одного читателя, фонд  устарел по содержанию, многие   издания  нуждаются в списании из-за отсутствия помещения для хранения. Списание литературы грозит  падением </w:t>
      </w:r>
      <w:proofErr w:type="spellStart"/>
      <w:r>
        <w:t>книгообеспеченности</w:t>
      </w:r>
      <w:proofErr w:type="spellEnd"/>
      <w:r>
        <w:t xml:space="preserve">, если   поступление новых изданий в библиотеку    не возрастет более чем в 2 раза. </w:t>
      </w:r>
      <w:r>
        <w:rPr>
          <w:color w:val="000000"/>
        </w:rPr>
        <w:t xml:space="preserve">Реализация Программы позволит увеличить объем книжного фонда библиотек, и, соответственно, увеличит показатель  </w:t>
      </w:r>
      <w:proofErr w:type="spellStart"/>
      <w:r>
        <w:rPr>
          <w:color w:val="000000"/>
        </w:rPr>
        <w:t>обновляемости</w:t>
      </w:r>
      <w:proofErr w:type="spellEnd"/>
      <w:r>
        <w:rPr>
          <w:color w:val="000000"/>
        </w:rPr>
        <w:t xml:space="preserve"> фонда.</w:t>
      </w:r>
    </w:p>
    <w:p w:rsidR="003632C0" w:rsidRDefault="003632C0" w:rsidP="003632C0">
      <w:pPr>
        <w:pStyle w:val="a6"/>
      </w:pPr>
      <w:r>
        <w:t xml:space="preserve">Информатизация библиотек тоже оставляет желать лучшего.  Формирование  системы автоматизированного обслуживания читателей, которая стала нормой для многих библиотек России и области,  требует расширения парка компьютеров для создания автоматизированных рабочих мест (АРМ). Необходима установка  лицензионного программного обеспечения и специализированных библиотечных программ, в возможностях которых автоматизация многих библиотечных </w:t>
      </w:r>
      <w:proofErr w:type="gramStart"/>
      <w:r>
        <w:t>процессов</w:t>
      </w:r>
      <w:proofErr w:type="gramEnd"/>
      <w:r>
        <w:t xml:space="preserve"> начиная от комплектования и заканчивая  созданием ЭБД.  Имеющиеся  ноутбуки, используются чаще всего для нужд библиотеки. Отсутствует доступ в интернет, из-за отсутствия сигнала.  Реализация Программы в полном объеме даст новый толчок  развитию информатизации библиотек, расширению услуг и возможностей для жителей сёл в плане учебы, профессионального роста, самообразования и культурного  отдыха. </w:t>
      </w:r>
    </w:p>
    <w:p w:rsidR="003632C0" w:rsidRDefault="003632C0" w:rsidP="003632C0">
      <w:pPr>
        <w:jc w:val="both"/>
      </w:pPr>
      <w:r>
        <w:t>     Обеспечение социальных гарантий населения на качественное и доступное информационно – библиотечное обслуживание невозможно без обеспечения библиотеки квалифицированными кадрами, а также без дальнейшего внедрения новейших информационных технологий.</w:t>
      </w:r>
    </w:p>
    <w:p w:rsidR="003632C0" w:rsidRDefault="003632C0" w:rsidP="003632C0">
      <w:pPr>
        <w:jc w:val="both"/>
      </w:pPr>
      <w:r>
        <w:t xml:space="preserve">     Реализация  данной Программы позволит решить основные проблемы библиотечного дела в </w:t>
      </w:r>
      <w:proofErr w:type="spellStart"/>
      <w:r>
        <w:t>Белоусовском</w:t>
      </w:r>
      <w:proofErr w:type="spellEnd"/>
      <w:r>
        <w:t xml:space="preserve"> сельском поселении  и создать современную модель </w:t>
      </w:r>
      <w:proofErr w:type="spellStart"/>
      <w:r>
        <w:t>библиотечно</w:t>
      </w:r>
      <w:proofErr w:type="spellEnd"/>
      <w:r>
        <w:t xml:space="preserve"> – информационного обслуживания населения села. Конечным результатом реализации Программы станет значительное улучшение качества и доступности библиотечных услуг, </w:t>
      </w:r>
      <w:r>
        <w:lastRenderedPageBreak/>
        <w:t xml:space="preserve">осуществляемых МКУК «ЦБС </w:t>
      </w:r>
      <w:proofErr w:type="spellStart"/>
      <w:r>
        <w:t>Белоусовского</w:t>
      </w:r>
      <w:proofErr w:type="spellEnd"/>
      <w:r>
        <w:t xml:space="preserve"> сельского поселения».</w:t>
      </w:r>
      <w:r>
        <w:rPr>
          <w:color w:val="000000"/>
        </w:rPr>
        <w:t>    </w:t>
      </w:r>
      <w:r>
        <w:t xml:space="preserve">   Решение вышеперечисленных проблем   является приоритетным в развитии библиотечного дела в </w:t>
      </w:r>
      <w:proofErr w:type="spellStart"/>
      <w:r>
        <w:t>Белоусовскомсельском</w:t>
      </w:r>
      <w:proofErr w:type="spellEnd"/>
      <w:r>
        <w:t xml:space="preserve"> поселении  на ближайшие годы.</w:t>
      </w:r>
    </w:p>
    <w:p w:rsidR="003632C0" w:rsidRDefault="003632C0" w:rsidP="003632C0">
      <w:pPr>
        <w:ind w:firstLine="708"/>
        <w:jc w:val="both"/>
        <w:rPr>
          <w:color w:val="000000"/>
        </w:rPr>
      </w:pPr>
      <w:r>
        <w:t xml:space="preserve">Кадровое обеспечение библиотечного дела в </w:t>
      </w:r>
      <w:proofErr w:type="spellStart"/>
      <w:r>
        <w:t>Белоусовском</w:t>
      </w:r>
      <w:proofErr w:type="spellEnd"/>
      <w:r>
        <w:t xml:space="preserve"> сельском поселении можно назвать стабильным.  На 01.01.2017 года штатная численность работников </w:t>
      </w:r>
      <w:r>
        <w:rPr>
          <w:color w:val="000000"/>
        </w:rPr>
        <w:t xml:space="preserve">составляет  2 единицы.   Библиотечное обслуживание населения осуществляют 2 </w:t>
      </w:r>
      <w:proofErr w:type="gramStart"/>
      <w:r>
        <w:rPr>
          <w:color w:val="000000"/>
        </w:rPr>
        <w:t>библиотечных</w:t>
      </w:r>
      <w:proofErr w:type="gramEnd"/>
      <w:r>
        <w:rPr>
          <w:color w:val="000000"/>
        </w:rPr>
        <w:t xml:space="preserve"> работника (включая директора). </w:t>
      </w:r>
      <w:proofErr w:type="gramStart"/>
      <w:r>
        <w:rPr>
          <w:color w:val="000000"/>
        </w:rPr>
        <w:t>Из них с высшим образованием включая высшее библиотечное – 1 человек; со средне – специальным включая библиотечное образование - 1 человек.</w:t>
      </w:r>
      <w:proofErr w:type="gramEnd"/>
      <w:r>
        <w:rPr>
          <w:color w:val="000000"/>
        </w:rPr>
        <w:t xml:space="preserve"> Количество специалистов составляет 100 % от общего числа библиотечных работников.</w:t>
      </w:r>
    </w:p>
    <w:p w:rsidR="003632C0" w:rsidRDefault="003632C0" w:rsidP="003632C0">
      <w:pPr>
        <w:ind w:firstLine="708"/>
        <w:jc w:val="both"/>
        <w:rPr>
          <w:color w:val="000000"/>
        </w:rPr>
      </w:pPr>
    </w:p>
    <w:p w:rsidR="003632C0" w:rsidRDefault="003632C0" w:rsidP="003632C0">
      <w:pPr>
        <w:jc w:val="center"/>
        <w:rPr>
          <w:b/>
          <w:bCs/>
        </w:rPr>
      </w:pPr>
      <w:r>
        <w:rPr>
          <w:b/>
          <w:bCs/>
        </w:rPr>
        <w:t>2.Срок реализации Программы</w:t>
      </w:r>
    </w:p>
    <w:p w:rsidR="003632C0" w:rsidRDefault="003632C0" w:rsidP="003632C0"/>
    <w:p w:rsidR="003632C0" w:rsidRDefault="003632C0" w:rsidP="003632C0">
      <w:pPr>
        <w:ind w:firstLine="708"/>
      </w:pPr>
      <w:r>
        <w:t>Срок реализации Программы 2017 - 2019 год.</w:t>
      </w:r>
    </w:p>
    <w:p w:rsidR="003632C0" w:rsidRDefault="003632C0" w:rsidP="003632C0">
      <w:r>
        <w:t>Этапы реализации Программы: ежегодно</w:t>
      </w:r>
    </w:p>
    <w:p w:rsidR="003632C0" w:rsidRDefault="003632C0" w:rsidP="003632C0">
      <w:pPr>
        <w:jc w:val="center"/>
        <w:rPr>
          <w:b/>
          <w:bCs/>
          <w:sz w:val="20"/>
          <w:szCs w:val="20"/>
        </w:rPr>
      </w:pPr>
    </w:p>
    <w:p w:rsidR="003632C0" w:rsidRDefault="003632C0" w:rsidP="003632C0">
      <w:pPr>
        <w:jc w:val="center"/>
        <w:rPr>
          <w:b/>
          <w:bCs/>
          <w:sz w:val="20"/>
          <w:szCs w:val="20"/>
        </w:rPr>
      </w:pPr>
    </w:p>
    <w:p w:rsidR="003632C0" w:rsidRDefault="003632C0" w:rsidP="003632C0">
      <w:pPr>
        <w:pStyle w:val="2"/>
      </w:pPr>
      <w:r>
        <w:t>3. Общий объем ресурсов, необходимых для  реализации Программы и  его обоснование</w:t>
      </w:r>
    </w:p>
    <w:p w:rsidR="003632C0" w:rsidRDefault="003632C0" w:rsidP="003632C0">
      <w:pPr>
        <w:pStyle w:val="2"/>
      </w:pPr>
    </w:p>
    <w:p w:rsidR="003632C0" w:rsidRDefault="003632C0" w:rsidP="003632C0">
      <w:pPr>
        <w:ind w:firstLine="708"/>
        <w:jc w:val="both"/>
        <w:rPr>
          <w:szCs w:val="20"/>
        </w:rPr>
      </w:pPr>
      <w:r>
        <w:rPr>
          <w:szCs w:val="20"/>
        </w:rPr>
        <w:t>Общий объем  финансирования составляет   рублей, в том числе</w:t>
      </w:r>
    </w:p>
    <w:p w:rsidR="003632C0" w:rsidRDefault="003632C0" w:rsidP="003632C0">
      <w:pPr>
        <w:jc w:val="both"/>
        <w:rPr>
          <w:szCs w:val="20"/>
        </w:rPr>
      </w:pPr>
      <w:r>
        <w:rPr>
          <w:szCs w:val="20"/>
        </w:rPr>
        <w:t>2017 год – 421 600 рублей</w:t>
      </w:r>
    </w:p>
    <w:p w:rsidR="003632C0" w:rsidRDefault="003632C0" w:rsidP="003632C0">
      <w:pPr>
        <w:jc w:val="both"/>
        <w:rPr>
          <w:szCs w:val="20"/>
        </w:rPr>
      </w:pPr>
      <w:r>
        <w:rPr>
          <w:szCs w:val="20"/>
        </w:rPr>
        <w:t>2018 год -  421 600 рублей</w:t>
      </w:r>
    </w:p>
    <w:p w:rsidR="003632C0" w:rsidRDefault="003632C0" w:rsidP="003632C0">
      <w:pPr>
        <w:jc w:val="both"/>
        <w:rPr>
          <w:szCs w:val="20"/>
        </w:rPr>
      </w:pPr>
      <w:r>
        <w:rPr>
          <w:szCs w:val="20"/>
        </w:rPr>
        <w:t xml:space="preserve">2019 год -  421 600 рублей    </w:t>
      </w: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jc w:val="both"/>
        <w:rPr>
          <w:szCs w:val="20"/>
        </w:rPr>
      </w:pPr>
      <w:r>
        <w:rPr>
          <w:szCs w:val="20"/>
        </w:rPr>
        <w:tab/>
        <w:t>Объемы необходимого финансирования  рассчитаны в ценах 2016 года, носят прогнозный характер и подлежат ежегодному  уточнению в установленном порядке при формировании районного бюджета на соответствующий год.</w:t>
      </w:r>
    </w:p>
    <w:p w:rsidR="003632C0" w:rsidRDefault="003632C0" w:rsidP="003632C0">
      <w:pPr>
        <w:jc w:val="both"/>
        <w:rPr>
          <w:i/>
          <w:szCs w:val="20"/>
        </w:rPr>
      </w:pPr>
      <w:r>
        <w:rPr>
          <w:szCs w:val="20"/>
        </w:rPr>
        <w:t xml:space="preserve">Планирование  объема ресурсов, необходимого для реализации  Программы  осуществлялось  методом сравнения  с затратами 2016 года. Финансирование  Программы осуществляется  за счет бюджета </w:t>
      </w:r>
      <w:proofErr w:type="spellStart"/>
      <w:r>
        <w:rPr>
          <w:szCs w:val="20"/>
        </w:rPr>
        <w:t>Белоусовского</w:t>
      </w:r>
      <w:proofErr w:type="spellEnd"/>
      <w:r>
        <w:rPr>
          <w:szCs w:val="20"/>
        </w:rPr>
        <w:t xml:space="preserve"> сельского поселения.</w:t>
      </w: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jc w:val="center"/>
        <w:rPr>
          <w:szCs w:val="20"/>
        </w:rPr>
      </w:pPr>
      <w:r>
        <w:rPr>
          <w:b/>
          <w:bCs/>
          <w:szCs w:val="20"/>
        </w:rPr>
        <w:t>4. Цели, задачи, плановые показатели эффективности  и мероприятия реализации Программы</w:t>
      </w:r>
      <w:r>
        <w:rPr>
          <w:szCs w:val="20"/>
        </w:rPr>
        <w:t>.</w:t>
      </w:r>
    </w:p>
    <w:p w:rsidR="003632C0" w:rsidRDefault="003632C0" w:rsidP="003632C0">
      <w:pPr>
        <w:jc w:val="both"/>
        <w:rPr>
          <w:szCs w:val="20"/>
        </w:rPr>
      </w:pPr>
    </w:p>
    <w:p w:rsidR="003632C0" w:rsidRDefault="003632C0" w:rsidP="003632C0">
      <w:pPr>
        <w:pStyle w:val="a6"/>
        <w:rPr>
          <w:szCs w:val="20"/>
        </w:rPr>
      </w:pPr>
      <w:r>
        <w:rPr>
          <w:szCs w:val="20"/>
        </w:rPr>
        <w:t xml:space="preserve">Выбор приоритетных целей Программы на 2017 год опирается на  стратегические цели развития общества и культуры, а также анализ сложившихся  тенденций развития  библиотечного дела в </w:t>
      </w:r>
      <w:proofErr w:type="spellStart"/>
      <w:r>
        <w:rPr>
          <w:szCs w:val="20"/>
        </w:rPr>
        <w:t>Белоусовском</w:t>
      </w:r>
      <w:proofErr w:type="spellEnd"/>
      <w:r>
        <w:rPr>
          <w:szCs w:val="20"/>
        </w:rPr>
        <w:t xml:space="preserve"> сельском поселении за прошедшие годы.</w:t>
      </w:r>
    </w:p>
    <w:p w:rsidR="003632C0" w:rsidRDefault="003632C0" w:rsidP="003632C0">
      <w:pPr>
        <w:ind w:firstLine="708"/>
        <w:jc w:val="both"/>
        <w:rPr>
          <w:szCs w:val="20"/>
        </w:rPr>
      </w:pPr>
      <w:r>
        <w:rPr>
          <w:szCs w:val="20"/>
        </w:rPr>
        <w:t>Отсюда вытекают цели Программы:</w:t>
      </w:r>
    </w:p>
    <w:p w:rsidR="003632C0" w:rsidRDefault="003632C0" w:rsidP="003632C0">
      <w:pPr>
        <w:numPr>
          <w:ilvl w:val="0"/>
          <w:numId w:val="3"/>
        </w:numPr>
        <w:jc w:val="both"/>
        <w:rPr>
          <w:szCs w:val="20"/>
        </w:rPr>
      </w:pPr>
      <w:r>
        <w:rPr>
          <w:szCs w:val="20"/>
        </w:rPr>
        <w:t xml:space="preserve">совершенствование деятельности общедоступных библиотек </w:t>
      </w:r>
      <w:proofErr w:type="spellStart"/>
      <w:r>
        <w:rPr>
          <w:szCs w:val="20"/>
        </w:rPr>
        <w:t>Белоусовского</w:t>
      </w:r>
      <w:proofErr w:type="spellEnd"/>
      <w:r>
        <w:rPr>
          <w:szCs w:val="20"/>
        </w:rPr>
        <w:t xml:space="preserve">  сельского поселения  как информационного, образовательного и культурного центра; </w:t>
      </w:r>
    </w:p>
    <w:p w:rsidR="003632C0" w:rsidRDefault="003632C0" w:rsidP="003632C0">
      <w:pPr>
        <w:numPr>
          <w:ilvl w:val="0"/>
          <w:numId w:val="3"/>
        </w:numPr>
        <w:jc w:val="both"/>
        <w:rPr>
          <w:szCs w:val="20"/>
        </w:rPr>
      </w:pPr>
      <w:r>
        <w:rPr>
          <w:szCs w:val="20"/>
        </w:rPr>
        <w:t xml:space="preserve">создание условий для качественного библиотечного обслуживания населения сёл.  </w:t>
      </w:r>
    </w:p>
    <w:p w:rsidR="003632C0" w:rsidRDefault="003632C0" w:rsidP="003632C0">
      <w:pPr>
        <w:pStyle w:val="a3"/>
        <w:spacing w:before="0" w:beforeAutospacing="0" w:after="0" w:afterAutospacing="0"/>
        <w:ind w:firstLine="708"/>
        <w:jc w:val="both"/>
        <w:rPr>
          <w:szCs w:val="20"/>
        </w:rPr>
      </w:pPr>
    </w:p>
    <w:p w:rsidR="003632C0" w:rsidRDefault="003632C0" w:rsidP="003632C0">
      <w:pPr>
        <w:pStyle w:val="a3"/>
        <w:spacing w:before="0" w:beforeAutospacing="0" w:after="0" w:afterAutospacing="0"/>
        <w:ind w:firstLine="708"/>
        <w:jc w:val="both"/>
        <w:rPr>
          <w:szCs w:val="20"/>
        </w:rPr>
      </w:pPr>
      <w:r>
        <w:rPr>
          <w:szCs w:val="20"/>
        </w:rPr>
        <w:t>Для достижения указанных целей  необходимо выполнение  следующих задач: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t>обеспечение гарантированного комплектования библиотечного</w:t>
      </w:r>
      <w:r>
        <w:rPr>
          <w:szCs w:val="20"/>
        </w:rPr>
        <w:br/>
        <w:t>фонда новыми документами на различных носителях</w:t>
      </w:r>
      <w:r>
        <w:rPr>
          <w:szCs w:val="20"/>
        </w:rPr>
        <w:br/>
        <w:t xml:space="preserve">информации; 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lastRenderedPageBreak/>
        <w:t>укрепление материально-технической базы библиотеки, ее компьютеризация, доступ в интернет.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t xml:space="preserve">совершенствование и реализация  библиотечных технологий в автоматизированном режиме; 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t>внедрение новых информационных технологий в практику работы;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t>популяризация книги и чтения, содействие образованию и творческой самореализации всех категорий  населения;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0"/>
        </w:rPr>
      </w:pPr>
      <w:r>
        <w:rPr>
          <w:szCs w:val="20"/>
        </w:rPr>
        <w:t>обеспечение безопасности библиотеки и сохранности библиотечного фонда;</w:t>
      </w:r>
    </w:p>
    <w:p w:rsidR="003632C0" w:rsidRDefault="003632C0" w:rsidP="003632C0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</w:pPr>
      <w:r>
        <w:t>укрепление кадрового потенциала и повышение профессионального уровня библиотечных специалистов.</w:t>
      </w:r>
    </w:p>
    <w:p w:rsidR="003632C0" w:rsidRDefault="003632C0" w:rsidP="003632C0">
      <w:pPr>
        <w:ind w:left="1080"/>
        <w:jc w:val="both"/>
        <w:rPr>
          <w:b/>
          <w:bCs/>
        </w:rPr>
      </w:pPr>
      <w:r>
        <w:rPr>
          <w:b/>
          <w:bCs/>
        </w:rPr>
        <w:t>Плановые показатели задач: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Расширение набора и повышение качества услуг благодаря применению ИКТ (информационно-коммуникационных технологий),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Раскрытие для населения библиотечного фонда и электронных ресурсов.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Увеличение объема услуг, оказываемых библиотеками.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>
        <w:rPr>
          <w:szCs w:val="20"/>
        </w:rPr>
        <w:t>Рост книговыдачи и выполняемых информационных запросов как интегрирующих показателей эффективности библиотек.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 xml:space="preserve">Повышение качественных  и количественных характеристик </w:t>
      </w:r>
      <w:proofErr w:type="spellStart"/>
      <w:r>
        <w:rPr>
          <w:szCs w:val="20"/>
        </w:rPr>
        <w:t>обновляемости</w:t>
      </w:r>
      <w:proofErr w:type="spellEnd"/>
      <w:r>
        <w:rPr>
          <w:szCs w:val="20"/>
        </w:rPr>
        <w:t xml:space="preserve"> фонда библиотек.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proofErr w:type="gramStart"/>
      <w:r>
        <w:rPr>
          <w:szCs w:val="20"/>
        </w:rPr>
        <w:t>Значительное повышение уровня доступности библиотек, особенно для детей, пожилых людей и инвалидов за счет  объектов  нестационарного обслуживания: передвижной библиотеки,;   и расширения форм нестационарного обслуживания (</w:t>
      </w:r>
      <w:proofErr w:type="spellStart"/>
      <w:r>
        <w:rPr>
          <w:szCs w:val="20"/>
        </w:rPr>
        <w:t>книгоношество</w:t>
      </w:r>
      <w:proofErr w:type="spellEnd"/>
      <w:r>
        <w:rPr>
          <w:szCs w:val="20"/>
        </w:rPr>
        <w:t xml:space="preserve"> и ЭДД (электронная доставка документов). </w:t>
      </w:r>
      <w:proofErr w:type="gramEnd"/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Увеличение числа постоянных пользователей библиотеки с 730 до 740 человек.</w:t>
      </w:r>
    </w:p>
    <w:p w:rsidR="003632C0" w:rsidRDefault="003632C0" w:rsidP="003632C0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Обеспечение безопасности библиотеки и библиотечного фонда: развитие системы нормативно-правовых и методических документов, регламентирующих технологии безопасности библиотеки и библиотечного фонда; обеспечение библиотеки современными системами безопасности, внедрение современных сре</w:t>
      </w:r>
      <w:proofErr w:type="gramStart"/>
      <w:r>
        <w:t>дств пр</w:t>
      </w:r>
      <w:proofErr w:type="gramEnd"/>
      <w:r>
        <w:t>отивопожарной защиты, проведение профилактических противопожарных мероприятий.</w:t>
      </w:r>
    </w:p>
    <w:p w:rsidR="003632C0" w:rsidRDefault="003632C0" w:rsidP="003632C0">
      <w:pPr>
        <w:pStyle w:val="a3"/>
        <w:spacing w:before="0" w:beforeAutospacing="0" w:after="0" w:afterAutospacing="0"/>
        <w:rPr>
          <w:b/>
          <w:bCs/>
        </w:rPr>
      </w:pPr>
    </w:p>
    <w:p w:rsidR="003632C0" w:rsidRDefault="003632C0" w:rsidP="003632C0">
      <w:pPr>
        <w:pStyle w:val="a3"/>
        <w:spacing w:before="0" w:beforeAutospacing="0" w:after="0" w:afterAutospacing="0"/>
        <w:ind w:firstLine="708"/>
        <w:jc w:val="both"/>
        <w:rPr>
          <w:szCs w:val="20"/>
        </w:rPr>
      </w:pPr>
      <w:r>
        <w:rPr>
          <w:szCs w:val="20"/>
        </w:rPr>
        <w:t>Мероприятия, предусмотренные Программой, реализуются системно и непрерывно в течение всего срока ее действия.</w:t>
      </w:r>
    </w:p>
    <w:p w:rsidR="003632C0" w:rsidRDefault="003632C0" w:rsidP="003632C0">
      <w:pPr>
        <w:pStyle w:val="a3"/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Программа включает мероприятия по следующим приоритетным направлениям: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обеспечение гарантированного комплектования фонда библиотеки  документами на различных носителях информации;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обеспечение безопасности библиотеки и сохранности библиотечного фонда;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 xml:space="preserve">совершенствование и реализация  библиотечных технологий в автоматизированной среде; 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внедрение новых информационных технологий в практику</w:t>
      </w:r>
      <w:r>
        <w:rPr>
          <w:szCs w:val="20"/>
        </w:rPr>
        <w:br/>
        <w:t>работы;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 xml:space="preserve">реализация  программ и проектов по популяризации книги и чтения, образованию и творческой самореализации всех категорий  населения 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методическое и кадровое обеспечение библиотеки</w:t>
      </w:r>
    </w:p>
    <w:p w:rsidR="003632C0" w:rsidRDefault="003632C0" w:rsidP="003632C0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szCs w:val="20"/>
        </w:rPr>
      </w:pPr>
      <w:r>
        <w:rPr>
          <w:szCs w:val="20"/>
        </w:rPr>
        <w:t>обеспечение информационного и сетевого межрегионального взаимодействия библиотеки.</w:t>
      </w:r>
    </w:p>
    <w:p w:rsidR="003632C0" w:rsidRDefault="003632C0" w:rsidP="003632C0">
      <w:pPr>
        <w:pStyle w:val="a6"/>
        <w:rPr>
          <w:szCs w:val="20"/>
        </w:rPr>
      </w:pPr>
      <w:r>
        <w:rPr>
          <w:szCs w:val="20"/>
        </w:rPr>
        <w:t xml:space="preserve">Программа является стратегическим планово-экономическим документом, основное назначение которого заключается в том, чтобы сформировать основные направления дальнейшего развития библиотечного дела в </w:t>
      </w:r>
      <w:proofErr w:type="spellStart"/>
      <w:r>
        <w:rPr>
          <w:szCs w:val="20"/>
        </w:rPr>
        <w:t>Белоусовском</w:t>
      </w:r>
      <w:proofErr w:type="spellEnd"/>
      <w:r>
        <w:rPr>
          <w:szCs w:val="20"/>
        </w:rPr>
        <w:t xml:space="preserve"> сельском поселении на 2017 - 2019 год.</w:t>
      </w:r>
    </w:p>
    <w:p w:rsidR="003632C0" w:rsidRDefault="003632C0" w:rsidP="006C0A5D">
      <w:pPr>
        <w:pStyle w:val="a3"/>
        <w:spacing w:before="0" w:beforeAutospacing="0" w:after="0" w:afterAutospacing="0"/>
        <w:rPr>
          <w:b/>
          <w:bCs/>
          <w:sz w:val="20"/>
          <w:szCs w:val="20"/>
        </w:rPr>
      </w:pPr>
    </w:p>
    <w:p w:rsidR="003632C0" w:rsidRDefault="003632C0" w:rsidP="003632C0">
      <w:pPr>
        <w:rPr>
          <w:b/>
          <w:bCs/>
          <w:sz w:val="20"/>
          <w:szCs w:val="20"/>
        </w:rPr>
        <w:sectPr w:rsidR="003632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20"/>
        </w:sectPr>
      </w:pPr>
    </w:p>
    <w:p w:rsidR="003632C0" w:rsidRDefault="003632C0" w:rsidP="006C0A5D">
      <w:pPr>
        <w:pStyle w:val="a3"/>
        <w:spacing w:before="0" w:beforeAutospacing="0" w:after="0" w:afterAutospacing="0"/>
        <w:rPr>
          <w:b/>
          <w:bCs/>
          <w:szCs w:val="20"/>
        </w:rPr>
      </w:pPr>
      <w:r>
        <w:rPr>
          <w:b/>
          <w:bCs/>
          <w:szCs w:val="20"/>
        </w:rPr>
        <w:lastRenderedPageBreak/>
        <w:t>5. Система программных мероприятий</w:t>
      </w:r>
    </w:p>
    <w:p w:rsidR="003632C0" w:rsidRDefault="003632C0" w:rsidP="003632C0">
      <w:pPr>
        <w:pStyle w:val="a3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68"/>
        <w:gridCol w:w="2962"/>
        <w:gridCol w:w="1441"/>
        <w:gridCol w:w="1092"/>
        <w:gridCol w:w="1786"/>
        <w:gridCol w:w="1440"/>
        <w:gridCol w:w="87"/>
        <w:gridCol w:w="1479"/>
        <w:gridCol w:w="14"/>
        <w:gridCol w:w="16"/>
        <w:gridCol w:w="6"/>
        <w:gridCol w:w="1476"/>
        <w:gridCol w:w="77"/>
        <w:gridCol w:w="6"/>
        <w:gridCol w:w="1417"/>
        <w:gridCol w:w="47"/>
        <w:gridCol w:w="1371"/>
      </w:tblGrid>
      <w:tr w:rsidR="003632C0" w:rsidTr="00020E3A">
        <w:trPr>
          <w:cantSplit/>
          <w:trHeight w:val="550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br/>
              <w:t xml:space="preserve">мероприятий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</w:t>
            </w:r>
            <w:r>
              <w:rPr>
                <w:b/>
                <w:sz w:val="20"/>
                <w:szCs w:val="20"/>
              </w:rPr>
              <w:br/>
              <w:t>исполнения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(годы)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Исполнители 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Объемы </w:t>
            </w:r>
            <w:r>
              <w:rPr>
                <w:b/>
                <w:sz w:val="20"/>
                <w:szCs w:val="20"/>
              </w:rPr>
              <w:br/>
            </w:r>
            <w:proofErr w:type="spellStart"/>
            <w:r>
              <w:rPr>
                <w:b/>
                <w:sz w:val="20"/>
                <w:szCs w:val="20"/>
              </w:rPr>
              <w:t>финанс</w:t>
            </w:r>
            <w:proofErr w:type="gramStart"/>
            <w:r>
              <w:rPr>
                <w:b/>
                <w:sz w:val="20"/>
                <w:szCs w:val="20"/>
              </w:rPr>
              <w:t>и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gramEnd"/>
            <w:r>
              <w:rPr>
                <w:b/>
                <w:sz w:val="20"/>
                <w:szCs w:val="20"/>
              </w:rPr>
              <w:br/>
            </w:r>
            <w:proofErr w:type="spellStart"/>
            <w:r>
              <w:rPr>
                <w:b/>
                <w:sz w:val="20"/>
                <w:szCs w:val="20"/>
              </w:rPr>
              <w:t>рования</w:t>
            </w:r>
            <w:proofErr w:type="spellEnd"/>
            <w:r>
              <w:rPr>
                <w:b/>
                <w:sz w:val="20"/>
                <w:szCs w:val="20"/>
              </w:rPr>
              <w:br/>
              <w:t>(тыс.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рублей),</w:t>
            </w:r>
            <w:r>
              <w:rPr>
                <w:b/>
                <w:sz w:val="20"/>
                <w:szCs w:val="20"/>
              </w:rPr>
              <w:br/>
              <w:t>всего</w:t>
            </w:r>
          </w:p>
        </w:tc>
        <w:tc>
          <w:tcPr>
            <w:tcW w:w="7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3632C0" w:rsidTr="00020E3A">
        <w:trPr>
          <w:cantSplit/>
          <w:trHeight w:val="470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2018г.</w:t>
            </w:r>
          </w:p>
        </w:tc>
        <w:tc>
          <w:tcPr>
            <w:tcW w:w="151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2019г.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3632C0" w:rsidTr="00020E3A">
        <w:trPr>
          <w:trHeight w:val="806"/>
        </w:trPr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3632C0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гарантированного комплектования фонда библиотеки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документами на различных носителях информации. </w:t>
            </w:r>
          </w:p>
        </w:tc>
      </w:tr>
      <w:tr w:rsidR="003632C0" w:rsidTr="00020E3A">
        <w:trPr>
          <w:trHeight w:val="1789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</w:t>
            </w:r>
            <w:r>
              <w:rPr>
                <w:color w:val="000000"/>
                <w:sz w:val="20"/>
                <w:szCs w:val="20"/>
              </w:rPr>
              <w:br/>
              <w:t>фонда библиотеки</w:t>
            </w:r>
            <w:r>
              <w:rPr>
                <w:color w:val="000000"/>
                <w:sz w:val="20"/>
                <w:szCs w:val="20"/>
              </w:rPr>
              <w:br/>
              <w:t xml:space="preserve">печатными, </w:t>
            </w:r>
            <w:r>
              <w:rPr>
                <w:color w:val="000000"/>
                <w:sz w:val="20"/>
                <w:szCs w:val="20"/>
              </w:rPr>
              <w:br/>
              <w:t xml:space="preserve">электронными, </w:t>
            </w:r>
            <w:r>
              <w:rPr>
                <w:color w:val="000000"/>
                <w:sz w:val="20"/>
                <w:szCs w:val="20"/>
              </w:rPr>
              <w:br/>
              <w:t xml:space="preserve">аудиовизуальными </w:t>
            </w:r>
            <w:r>
              <w:rPr>
                <w:color w:val="000000"/>
                <w:sz w:val="20"/>
                <w:szCs w:val="20"/>
              </w:rPr>
              <w:br/>
              <w:t xml:space="preserve">документами  (310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  <w:p w:rsidR="003632C0" w:rsidRDefault="003632C0" w:rsidP="00020E3A">
            <w:pPr>
              <w:jc w:val="center"/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качественной гарантированной подписки на периодические издания в соответствии со стандартом.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497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разделу 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</w:p>
          <w:p w:rsidR="003632C0" w:rsidRDefault="003632C0" w:rsidP="00020E3A">
            <w:pPr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r>
              <w:rPr>
                <w:b/>
                <w:sz w:val="20"/>
                <w:szCs w:val="20"/>
              </w:rPr>
              <w:t>Обеспечение безопасности библиотеки и сохранности библиотечного фонда.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методических документов, регламентирующих технологии безопасности библиотеки и библиотечного фонда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ind w:left="-264" w:firstLine="26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ind w:left="-264" w:firstLine="264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мероприятий по безопасности фонда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Противопожарная защита; проведение профилактических противопожарных мероприятий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43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разделу 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731"/>
        </w:trPr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 Совершенствование и реализация библиотечных технологий в</w:t>
            </w:r>
            <w:r>
              <w:rPr>
                <w:b/>
                <w:sz w:val="20"/>
                <w:szCs w:val="20"/>
              </w:rPr>
              <w:br/>
              <w:t xml:space="preserve">автоматизированной среде МКУК «ЦБС </w:t>
            </w:r>
            <w:proofErr w:type="spellStart"/>
            <w:r>
              <w:rPr>
                <w:b/>
                <w:sz w:val="20"/>
                <w:szCs w:val="20"/>
              </w:rPr>
              <w:t>Белоусовского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сельского поселения»</w:t>
            </w: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</w:rPr>
              <w:br/>
              <w:t xml:space="preserve">автоматизации </w:t>
            </w:r>
            <w:r>
              <w:rPr>
                <w:sz w:val="20"/>
                <w:szCs w:val="20"/>
              </w:rPr>
              <w:br/>
              <w:t xml:space="preserve">библиотечных </w:t>
            </w:r>
            <w:r>
              <w:rPr>
                <w:sz w:val="20"/>
                <w:szCs w:val="20"/>
              </w:rPr>
              <w:br/>
              <w:t xml:space="preserve">технологических </w:t>
            </w:r>
            <w:r>
              <w:rPr>
                <w:sz w:val="20"/>
                <w:szCs w:val="20"/>
              </w:rPr>
              <w:br/>
              <w:t>процессов.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электронного каталога на  фон</w:t>
            </w:r>
            <w:proofErr w:type="gramStart"/>
            <w:r>
              <w:rPr>
                <w:sz w:val="20"/>
                <w:szCs w:val="20"/>
              </w:rPr>
              <w:t>д(</w:t>
            </w:r>
            <w:proofErr w:type="gramEnd"/>
            <w:r>
              <w:rPr>
                <w:sz w:val="20"/>
                <w:szCs w:val="20"/>
              </w:rPr>
              <w:t>программа электронного каталога)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обслуживание  и продвижение сайта  библиотеки (создание собственного сайта и его обслуживание)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>
              <w:rPr>
                <w:sz w:val="20"/>
                <w:szCs w:val="20"/>
              </w:rPr>
              <w:br/>
              <w:t>собственных электронных баз</w:t>
            </w:r>
            <w:r>
              <w:rPr>
                <w:sz w:val="20"/>
                <w:szCs w:val="20"/>
              </w:rPr>
              <w:br/>
              <w:t xml:space="preserve">данных: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ЭБД по краеведению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ЭБД правовой и экономической литературы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34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499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разделу 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689"/>
        </w:trPr>
        <w:tc>
          <w:tcPr>
            <w:tcW w:w="15417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Создание локальной сети в библиотеке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Приобретение комплектов технического оснащения </w:t>
            </w:r>
            <w:proofErr w:type="gramStart"/>
            <w:r>
              <w:rPr>
                <w:bCs/>
                <w:sz w:val="20"/>
                <w:szCs w:val="20"/>
              </w:rPr>
              <w:t xml:space="preserve">( </w:t>
            </w:r>
            <w:proofErr w:type="gramEnd"/>
            <w:r>
              <w:rPr>
                <w:bCs/>
                <w:sz w:val="20"/>
                <w:szCs w:val="20"/>
              </w:rPr>
              <w:t xml:space="preserve">цветной принтер,  копировальный аппарат)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доступа в Интернет, оплата за Интернет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разделу 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935"/>
        </w:trPr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Реализация работы с детьми и молодежью.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5.2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любительских объединений  «</w:t>
            </w:r>
            <w:proofErr w:type="spellStart"/>
            <w:r>
              <w:rPr>
                <w:sz w:val="20"/>
                <w:szCs w:val="20"/>
              </w:rPr>
              <w:t>Журавушка</w:t>
            </w:r>
            <w:proofErr w:type="spellEnd"/>
            <w:r>
              <w:rPr>
                <w:sz w:val="20"/>
                <w:szCs w:val="20"/>
              </w:rPr>
              <w:t>» и « Соседушки».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на базе </w:t>
            </w:r>
            <w:proofErr w:type="spellStart"/>
            <w:r>
              <w:rPr>
                <w:sz w:val="20"/>
                <w:szCs w:val="20"/>
              </w:rPr>
              <w:t>библиотектехнических</w:t>
            </w:r>
            <w:proofErr w:type="spellEnd"/>
            <w:r>
              <w:rPr>
                <w:sz w:val="20"/>
                <w:szCs w:val="20"/>
              </w:rPr>
              <w:t xml:space="preserve"> систем и услуг для обслуживания инвалидов, маломобильных категорий населения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Pr="00882A70" w:rsidRDefault="003632C0" w:rsidP="00020E3A">
            <w:pPr>
              <w:rPr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413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разделу 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686"/>
        </w:trPr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632C0" w:rsidTr="00020E3A">
        <w:trPr>
          <w:trHeight w:val="1073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Преобразование библиотек  в многофункциональные, информационные, культурно-просветительные центры с разнообразными направлениями деятельности в соответствии с запросами пользователей  (детское и юношеское чтение; история и краеведение; </w:t>
            </w:r>
            <w:r>
              <w:rPr>
                <w:sz w:val="20"/>
                <w:szCs w:val="20"/>
              </w:rPr>
              <w:br/>
              <w:t xml:space="preserve">- русская культура, словесность, деловая и правовая информация; </w:t>
            </w:r>
            <w:r>
              <w:rPr>
                <w:sz w:val="20"/>
                <w:szCs w:val="20"/>
              </w:rPr>
              <w:br/>
              <w:t xml:space="preserve">здоровый образ жизни, семейные библиотеки,  </w:t>
            </w:r>
            <w:r>
              <w:rPr>
                <w:sz w:val="20"/>
                <w:szCs w:val="20"/>
              </w:rPr>
              <w:br/>
              <w:t xml:space="preserve"> (ф.1,2,11,14,15,18,21,23,24,</w:t>
            </w:r>
            <w:proofErr w:type="gramEnd"/>
          </w:p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29)</w:t>
            </w:r>
          </w:p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-паспортизация</w:t>
            </w:r>
          </w:p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оформление библиотечного пространства</w:t>
            </w:r>
          </w:p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профильное </w:t>
            </w:r>
            <w:proofErr w:type="spellStart"/>
            <w:r>
              <w:rPr>
                <w:sz w:val="20"/>
                <w:szCs w:val="20"/>
              </w:rPr>
              <w:t>докомплектование</w:t>
            </w:r>
            <w:proofErr w:type="spellEnd"/>
          </w:p>
          <w:p w:rsidR="003632C0" w:rsidRDefault="003632C0" w:rsidP="00020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профильная подписка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501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разделу 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677"/>
        </w:trPr>
        <w:tc>
          <w:tcPr>
            <w:tcW w:w="1399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  Методическое и кадровое обеспечение библиотеки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Методическое</w:t>
            </w:r>
            <w:r>
              <w:rPr>
                <w:sz w:val="20"/>
                <w:szCs w:val="20"/>
              </w:rPr>
              <w:br/>
              <w:t xml:space="preserve">обеспечение </w:t>
            </w:r>
            <w:r>
              <w:rPr>
                <w:sz w:val="20"/>
                <w:szCs w:val="20"/>
              </w:rPr>
              <w:br/>
              <w:t xml:space="preserve"> библиотеки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Профессиональная подготовка кадров в специализированных учебных заведениях</w:t>
            </w:r>
          </w:p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ЧГАКИ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</w:t>
            </w:r>
            <w:r>
              <w:rPr>
                <w:sz w:val="20"/>
                <w:szCs w:val="20"/>
              </w:rPr>
              <w:br/>
              <w:t>по повышению</w:t>
            </w:r>
            <w:r>
              <w:rPr>
                <w:sz w:val="20"/>
                <w:szCs w:val="20"/>
              </w:rPr>
              <w:br/>
              <w:t xml:space="preserve">квалификации </w:t>
            </w:r>
            <w:r>
              <w:rPr>
                <w:sz w:val="20"/>
                <w:szCs w:val="20"/>
              </w:rPr>
              <w:br/>
              <w:t xml:space="preserve">работников </w:t>
            </w:r>
            <w:r>
              <w:rPr>
                <w:sz w:val="20"/>
                <w:szCs w:val="20"/>
              </w:rPr>
              <w:br/>
              <w:t xml:space="preserve">библиотеки </w:t>
            </w:r>
            <w:r>
              <w:rPr>
                <w:sz w:val="20"/>
                <w:szCs w:val="20"/>
              </w:rPr>
              <w:br/>
              <w:t xml:space="preserve"> в том</w:t>
            </w:r>
            <w:r>
              <w:rPr>
                <w:sz w:val="20"/>
                <w:szCs w:val="20"/>
              </w:rPr>
              <w:br/>
              <w:t>числе: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1445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переподготовка кадров по актуальным направлениям модернизации библиотечного дела.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50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по разделу  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636"/>
        </w:trPr>
        <w:tc>
          <w:tcPr>
            <w:tcW w:w="154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632C0" w:rsidTr="00020E3A">
        <w:trPr>
          <w:trHeight w:val="984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  <w:tc>
          <w:tcPr>
            <w:tcW w:w="1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C0" w:rsidRDefault="003632C0" w:rsidP="00020E3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pacing w:val="-20"/>
              </w:rPr>
            </w:pPr>
          </w:p>
        </w:tc>
      </w:tr>
    </w:tbl>
    <w:p w:rsidR="003632C0" w:rsidRDefault="003632C0" w:rsidP="003632C0">
      <w:pPr>
        <w:pStyle w:val="a3"/>
        <w:spacing w:before="0" w:beforeAutospacing="0" w:after="0" w:afterAutospacing="0"/>
        <w:rPr>
          <w:b/>
          <w:bCs/>
          <w:szCs w:val="20"/>
        </w:rPr>
      </w:pPr>
    </w:p>
    <w:p w:rsidR="003632C0" w:rsidRDefault="003632C0" w:rsidP="003632C0">
      <w:pPr>
        <w:pStyle w:val="a3"/>
        <w:spacing w:before="0" w:beforeAutospacing="0" w:after="0" w:afterAutospacing="0"/>
        <w:ind w:firstLine="708"/>
        <w:jc w:val="both"/>
        <w:rPr>
          <w:sz w:val="20"/>
          <w:szCs w:val="20"/>
        </w:rPr>
      </w:pPr>
    </w:p>
    <w:p w:rsidR="003632C0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rPr>
          <w:sz w:val="20"/>
          <w:szCs w:val="20"/>
        </w:rPr>
      </w:pPr>
    </w:p>
    <w:p w:rsidR="003632C0" w:rsidRDefault="003632C0" w:rsidP="003632C0">
      <w:pPr>
        <w:rPr>
          <w:sz w:val="20"/>
          <w:szCs w:val="20"/>
        </w:rPr>
      </w:pPr>
    </w:p>
    <w:p w:rsidR="003632C0" w:rsidRPr="00E160A1" w:rsidRDefault="003632C0" w:rsidP="003632C0">
      <w:pPr>
        <w:tabs>
          <w:tab w:val="left" w:pos="9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МКУК «ЦБС </w:t>
      </w:r>
      <w:proofErr w:type="spellStart"/>
      <w:r>
        <w:rPr>
          <w:b/>
          <w:sz w:val="28"/>
          <w:szCs w:val="28"/>
        </w:rPr>
        <w:t>Белоусовского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  <w:r w:rsidRPr="00E160A1">
        <w:rPr>
          <w:b/>
          <w:sz w:val="28"/>
          <w:szCs w:val="28"/>
        </w:rPr>
        <w:t xml:space="preserve">»                        </w:t>
      </w:r>
      <w:proofErr w:type="spellStart"/>
      <w:r>
        <w:rPr>
          <w:b/>
          <w:sz w:val="28"/>
          <w:szCs w:val="28"/>
        </w:rPr>
        <w:t>И.А.Колесникова</w:t>
      </w:r>
      <w:proofErr w:type="spellEnd"/>
    </w:p>
    <w:p w:rsidR="003632C0" w:rsidRPr="00E160A1" w:rsidRDefault="003632C0" w:rsidP="003632C0">
      <w:pPr>
        <w:tabs>
          <w:tab w:val="left" w:pos="990"/>
        </w:tabs>
        <w:rPr>
          <w:b/>
          <w:sz w:val="28"/>
          <w:szCs w:val="28"/>
        </w:rPr>
      </w:pPr>
    </w:p>
    <w:p w:rsidR="003632C0" w:rsidRDefault="003632C0" w:rsidP="003632C0">
      <w:pPr>
        <w:rPr>
          <w:sz w:val="20"/>
          <w:szCs w:val="20"/>
        </w:rPr>
      </w:pPr>
    </w:p>
    <w:p w:rsidR="000F1826" w:rsidRDefault="000F1826"/>
    <w:sectPr w:rsidR="000F1826" w:rsidSect="006C0A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969" w:rsidRDefault="00967969" w:rsidP="000C003F">
      <w:r>
        <w:separator/>
      </w:r>
    </w:p>
  </w:endnote>
  <w:endnote w:type="continuationSeparator" w:id="0">
    <w:p w:rsidR="00967969" w:rsidRDefault="00967969" w:rsidP="000C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969" w:rsidRDefault="00967969" w:rsidP="000C003F">
      <w:r>
        <w:separator/>
      </w:r>
    </w:p>
  </w:footnote>
  <w:footnote w:type="continuationSeparator" w:id="0">
    <w:p w:rsidR="00967969" w:rsidRDefault="00967969" w:rsidP="000C0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AEF" w:rsidRDefault="0096796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5DAE"/>
    <w:multiLevelType w:val="hybridMultilevel"/>
    <w:tmpl w:val="26D299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DE08D0"/>
    <w:multiLevelType w:val="hybridMultilevel"/>
    <w:tmpl w:val="8BD85828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A4DB2"/>
    <w:multiLevelType w:val="hybridMultilevel"/>
    <w:tmpl w:val="B178D5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E50EE4"/>
    <w:multiLevelType w:val="hybridMultilevel"/>
    <w:tmpl w:val="E0AA9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A923F2"/>
    <w:multiLevelType w:val="hybridMultilevel"/>
    <w:tmpl w:val="FC748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8527DD"/>
    <w:multiLevelType w:val="hybridMultilevel"/>
    <w:tmpl w:val="EB7E036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32C0"/>
    <w:rsid w:val="000C003F"/>
    <w:rsid w:val="000F1826"/>
    <w:rsid w:val="001320B5"/>
    <w:rsid w:val="002417DB"/>
    <w:rsid w:val="003632C0"/>
    <w:rsid w:val="003A083B"/>
    <w:rsid w:val="006C0A5D"/>
    <w:rsid w:val="00967969"/>
    <w:rsid w:val="00B91C78"/>
    <w:rsid w:val="00F4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91C78"/>
    <w:pPr>
      <w:keepNext/>
      <w:widowControl w:val="0"/>
      <w:autoSpaceDE w:val="0"/>
      <w:autoSpaceDN w:val="0"/>
      <w:adjustRightInd w:val="0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632C0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3632C0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363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3632C0"/>
    <w:pPr>
      <w:ind w:firstLine="708"/>
      <w:jc w:val="both"/>
    </w:pPr>
  </w:style>
  <w:style w:type="character" w:customStyle="1" w:styleId="a7">
    <w:name w:val="Основной текст с отступом Знак"/>
    <w:basedOn w:val="a0"/>
    <w:link w:val="a6"/>
    <w:semiHidden/>
    <w:rsid w:val="00363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632C0"/>
    <w:pPr>
      <w:jc w:val="center"/>
    </w:pPr>
    <w:rPr>
      <w:b/>
      <w:bCs/>
      <w:szCs w:val="20"/>
    </w:rPr>
  </w:style>
  <w:style w:type="character" w:customStyle="1" w:styleId="20">
    <w:name w:val="Основной текст 2 Знак"/>
    <w:basedOn w:val="a0"/>
    <w:link w:val="2"/>
    <w:semiHidden/>
    <w:rsid w:val="003632C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632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63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632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632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41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B91C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91C7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1C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2724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Анатольевна Моржова</cp:lastModifiedBy>
  <cp:revision>4</cp:revision>
  <cp:lastPrinted>2017-02-06T09:33:00Z</cp:lastPrinted>
  <dcterms:created xsi:type="dcterms:W3CDTF">2017-02-06T08:39:00Z</dcterms:created>
  <dcterms:modified xsi:type="dcterms:W3CDTF">2017-07-11T05:27:00Z</dcterms:modified>
</cp:coreProperties>
</file>